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23" w:type="dxa"/>
        <w:tblInd w:w="-459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64397" w:rsidRPr="00302DD2">
        <w:tc>
          <w:tcPr>
            <w:tcW w:w="9923" w:type="dxa"/>
          </w:tcPr>
          <w:p w:rsidR="00D64397" w:rsidRPr="00302DD2" w:rsidRDefault="00ED4952" w:rsidP="00701627">
            <w:pPr>
              <w:pStyle w:val="Sinespaciado"/>
              <w:rPr>
                <w:rFonts w:asciiTheme="minorHAnsi" w:hAnsiTheme="minorHAnsi" w:cstheme="minorHAnsi"/>
                <w:b/>
                <w:color w:val="1F497D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1F497D"/>
              </w:rPr>
              <w:t>1.- INTRODUCCIÓN:</w:t>
            </w:r>
          </w:p>
        </w:tc>
      </w:tr>
    </w:tbl>
    <w:p w:rsidR="00D64397" w:rsidRPr="007C3F79" w:rsidRDefault="00C97E5A" w:rsidP="00D643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right="-518" w:hanging="426"/>
        <w:jc w:val="both"/>
        <w:rPr>
          <w:rFonts w:cstheme="minorHAnsi"/>
          <w:sz w:val="20"/>
          <w:szCs w:val="20"/>
        </w:rPr>
      </w:pPr>
      <w:r w:rsidRPr="007C3F79">
        <w:rPr>
          <w:rFonts w:cstheme="minorHAnsi"/>
          <w:b/>
          <w:sz w:val="20"/>
          <w:szCs w:val="20"/>
        </w:rPr>
        <w:t>Destinatarios:</w:t>
      </w:r>
      <w:r w:rsidR="00D64397" w:rsidRPr="007C3F79">
        <w:rPr>
          <w:rFonts w:cstheme="minorHAnsi"/>
          <w:sz w:val="20"/>
          <w:szCs w:val="20"/>
        </w:rPr>
        <w:t xml:space="preserve"> </w:t>
      </w:r>
      <w:r w:rsidR="00D64397" w:rsidRPr="00B84870">
        <w:rPr>
          <w:rFonts w:cstheme="minorHAnsi"/>
          <w:sz w:val="20"/>
          <w:szCs w:val="20"/>
        </w:rPr>
        <w:t>Comunidad</w:t>
      </w:r>
      <w:r w:rsidR="00ED4952" w:rsidRPr="00B84870">
        <w:rPr>
          <w:rFonts w:cstheme="minorHAnsi"/>
          <w:sz w:val="20"/>
          <w:szCs w:val="20"/>
        </w:rPr>
        <w:t xml:space="preserve"> </w:t>
      </w:r>
      <w:r w:rsidR="00ED4952" w:rsidRPr="00C70F2F">
        <w:rPr>
          <w:rFonts w:cstheme="minorHAnsi"/>
          <w:sz w:val="20"/>
          <w:szCs w:val="20"/>
        </w:rPr>
        <w:t>interna,</w:t>
      </w:r>
      <w:r w:rsidR="00D64397" w:rsidRPr="00B84870">
        <w:rPr>
          <w:rFonts w:cstheme="minorHAnsi"/>
          <w:sz w:val="20"/>
          <w:szCs w:val="20"/>
        </w:rPr>
        <w:t xml:space="preserve"> </w:t>
      </w:r>
      <w:r w:rsidR="00D64397" w:rsidRPr="007C3F79">
        <w:rPr>
          <w:rFonts w:cstheme="minorHAnsi"/>
          <w:sz w:val="20"/>
          <w:szCs w:val="20"/>
        </w:rPr>
        <w:t>instituciones externas.</w:t>
      </w:r>
    </w:p>
    <w:p w:rsidR="00D64397" w:rsidRPr="00C70F2F" w:rsidRDefault="00D64397" w:rsidP="00D643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right="-518" w:hanging="426"/>
        <w:jc w:val="both"/>
        <w:rPr>
          <w:rFonts w:cstheme="minorHAnsi"/>
          <w:sz w:val="20"/>
          <w:szCs w:val="20"/>
        </w:rPr>
      </w:pPr>
      <w:r w:rsidRPr="007C3F79">
        <w:rPr>
          <w:rFonts w:cstheme="minorHAnsi"/>
          <w:b/>
          <w:sz w:val="20"/>
          <w:szCs w:val="20"/>
        </w:rPr>
        <w:t>Ámbitos de aplicación:</w:t>
      </w:r>
      <w:r w:rsidR="00F63C0A">
        <w:rPr>
          <w:rFonts w:cstheme="minorHAnsi"/>
          <w:sz w:val="20"/>
          <w:szCs w:val="20"/>
        </w:rPr>
        <w:t xml:space="preserve"> </w:t>
      </w:r>
      <w:r w:rsidR="00D23E04">
        <w:rPr>
          <w:rFonts w:cstheme="minorHAnsi"/>
          <w:sz w:val="20"/>
          <w:szCs w:val="20"/>
        </w:rPr>
        <w:t xml:space="preserve">formalización de las relaciones entre </w:t>
      </w:r>
      <w:r w:rsidR="00B93C3A" w:rsidRPr="00C70F2F">
        <w:rPr>
          <w:rFonts w:cstheme="minorHAnsi"/>
          <w:sz w:val="20"/>
          <w:szCs w:val="20"/>
        </w:rPr>
        <w:t xml:space="preserve">las áreas /unidades /departamentos del Colegio y las </w:t>
      </w:r>
      <w:r w:rsidR="00D23E04" w:rsidRPr="00C70F2F">
        <w:rPr>
          <w:rFonts w:cstheme="minorHAnsi"/>
          <w:sz w:val="20"/>
          <w:szCs w:val="20"/>
        </w:rPr>
        <w:t xml:space="preserve">de estos con </w:t>
      </w:r>
      <w:r w:rsidR="00B93C3A" w:rsidRPr="00C70F2F">
        <w:rPr>
          <w:rFonts w:cstheme="minorHAnsi"/>
          <w:sz w:val="20"/>
          <w:szCs w:val="20"/>
        </w:rPr>
        <w:t>organizaciones externas.</w:t>
      </w:r>
    </w:p>
    <w:p w:rsidR="00D64397" w:rsidRPr="00B84870" w:rsidRDefault="00D64397" w:rsidP="00D643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right="-518" w:hanging="426"/>
        <w:jc w:val="both"/>
        <w:rPr>
          <w:rFonts w:cstheme="minorHAnsi"/>
          <w:sz w:val="20"/>
          <w:szCs w:val="20"/>
        </w:rPr>
      </w:pPr>
      <w:r w:rsidRPr="00B84870">
        <w:rPr>
          <w:rFonts w:cstheme="minorHAnsi"/>
          <w:b/>
          <w:sz w:val="20"/>
          <w:szCs w:val="20"/>
        </w:rPr>
        <w:t xml:space="preserve">Documentación/Registro de referencia: </w:t>
      </w:r>
      <w:r w:rsidR="00ED4952" w:rsidRPr="00C70F2F">
        <w:rPr>
          <w:rFonts w:cstheme="minorHAnsi"/>
          <w:sz w:val="20"/>
          <w:szCs w:val="20"/>
        </w:rPr>
        <w:t>P.E.I</w:t>
      </w:r>
      <w:r w:rsidR="00A82CF9" w:rsidRPr="00C70F2F">
        <w:rPr>
          <w:rFonts w:cstheme="minorHAnsi"/>
          <w:sz w:val="20"/>
          <w:szCs w:val="20"/>
        </w:rPr>
        <w:t>.</w:t>
      </w:r>
      <w:r w:rsidR="00ED4952" w:rsidRPr="00C70F2F">
        <w:rPr>
          <w:rFonts w:cstheme="minorHAnsi"/>
          <w:sz w:val="20"/>
          <w:szCs w:val="20"/>
        </w:rPr>
        <w:t xml:space="preserve"> </w:t>
      </w:r>
      <w:r w:rsidR="00ED4952" w:rsidRPr="00B84870">
        <w:rPr>
          <w:rFonts w:cstheme="minorHAnsi"/>
          <w:sz w:val="20"/>
          <w:szCs w:val="20"/>
        </w:rPr>
        <w:t xml:space="preserve">Proyecto </w:t>
      </w:r>
      <w:r w:rsidR="006D6377" w:rsidRPr="00B84870">
        <w:rPr>
          <w:rFonts w:cstheme="minorHAnsi"/>
          <w:sz w:val="20"/>
          <w:szCs w:val="20"/>
        </w:rPr>
        <w:t xml:space="preserve">de Desarrollo Institucional (P.D.I.), </w:t>
      </w:r>
      <w:r w:rsidR="00A82CF9" w:rsidRPr="00B84870">
        <w:rPr>
          <w:rFonts w:cstheme="minorHAnsi"/>
          <w:sz w:val="20"/>
          <w:szCs w:val="20"/>
        </w:rPr>
        <w:t xml:space="preserve">Proyecto Pastoral, </w:t>
      </w:r>
      <w:r w:rsidRPr="00B84870">
        <w:rPr>
          <w:rFonts w:cstheme="minorHAnsi"/>
          <w:sz w:val="20"/>
          <w:szCs w:val="20"/>
        </w:rPr>
        <w:t>Plan anual</w:t>
      </w:r>
      <w:r w:rsidR="00ED4952" w:rsidRPr="00B84870">
        <w:rPr>
          <w:rFonts w:cstheme="minorHAnsi"/>
          <w:sz w:val="20"/>
          <w:szCs w:val="20"/>
        </w:rPr>
        <w:t xml:space="preserve"> de </w:t>
      </w:r>
      <w:r w:rsidR="00ED4952" w:rsidRPr="00C70F2F">
        <w:rPr>
          <w:rFonts w:cstheme="minorHAnsi"/>
          <w:sz w:val="20"/>
          <w:szCs w:val="20"/>
        </w:rPr>
        <w:t>Calidad</w:t>
      </w:r>
      <w:r w:rsidRPr="00C70F2F">
        <w:rPr>
          <w:rFonts w:cstheme="minorHAnsi"/>
          <w:sz w:val="20"/>
          <w:szCs w:val="20"/>
        </w:rPr>
        <w:t xml:space="preserve">, </w:t>
      </w:r>
      <w:r w:rsidR="00ED4952" w:rsidRPr="00C70F2F">
        <w:rPr>
          <w:rFonts w:cstheme="minorHAnsi"/>
          <w:sz w:val="20"/>
          <w:szCs w:val="20"/>
        </w:rPr>
        <w:t xml:space="preserve">calendario de actividades institucionales, </w:t>
      </w:r>
      <w:r w:rsidRPr="00B84870">
        <w:rPr>
          <w:rFonts w:cstheme="minorHAnsi"/>
          <w:sz w:val="20"/>
          <w:szCs w:val="20"/>
        </w:rPr>
        <w:t>registro de necesidades, registro de requerimientos (solicitudes) externos/as y otros documentos de la Iglesia de Santiago.</w:t>
      </w:r>
    </w:p>
    <w:p w:rsidR="00D64397" w:rsidRPr="00B84870" w:rsidRDefault="00D64397" w:rsidP="00D64397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88" w:lineRule="auto"/>
        <w:ind w:left="142" w:right="-518" w:hanging="426"/>
        <w:jc w:val="both"/>
        <w:rPr>
          <w:rFonts w:cstheme="minorHAnsi"/>
          <w:strike/>
          <w:sz w:val="20"/>
          <w:szCs w:val="20"/>
        </w:rPr>
      </w:pPr>
      <w:r w:rsidRPr="00B84870">
        <w:rPr>
          <w:rFonts w:cstheme="minorHAnsi"/>
          <w:b/>
          <w:sz w:val="20"/>
          <w:szCs w:val="20"/>
        </w:rPr>
        <w:t xml:space="preserve">Funciones implicadas: </w:t>
      </w:r>
      <w:r w:rsidR="009D18A2" w:rsidRPr="00C70F2F">
        <w:rPr>
          <w:rFonts w:cstheme="minorHAnsi"/>
          <w:sz w:val="20"/>
          <w:szCs w:val="20"/>
        </w:rPr>
        <w:t xml:space="preserve">Rectoría, </w:t>
      </w:r>
      <w:r w:rsidR="006D6377" w:rsidRPr="00C70F2F">
        <w:rPr>
          <w:rFonts w:cstheme="minorHAnsi"/>
          <w:sz w:val="20"/>
          <w:szCs w:val="20"/>
        </w:rPr>
        <w:t>Área Fiscalía – Contraloría</w:t>
      </w:r>
      <w:r w:rsidR="00ED4952" w:rsidRPr="00C70F2F">
        <w:rPr>
          <w:rFonts w:cstheme="minorHAnsi"/>
          <w:sz w:val="20"/>
          <w:szCs w:val="20"/>
        </w:rPr>
        <w:t>,</w:t>
      </w:r>
      <w:r w:rsidR="006D6377" w:rsidRPr="00C70F2F">
        <w:rPr>
          <w:rFonts w:cstheme="minorHAnsi"/>
          <w:sz w:val="20"/>
          <w:szCs w:val="20"/>
        </w:rPr>
        <w:t xml:space="preserve"> Dirección de Administración y Finanzas, </w:t>
      </w:r>
      <w:r w:rsidR="00ED4952" w:rsidRPr="00C70F2F">
        <w:rPr>
          <w:rFonts w:cstheme="minorHAnsi"/>
          <w:sz w:val="20"/>
          <w:szCs w:val="20"/>
        </w:rPr>
        <w:t>Dirección de Personas</w:t>
      </w:r>
      <w:r w:rsidR="006D6377" w:rsidRPr="00C70F2F">
        <w:rPr>
          <w:rFonts w:cstheme="minorHAnsi"/>
          <w:sz w:val="20"/>
          <w:szCs w:val="20"/>
        </w:rPr>
        <w:t>, Vicerrectoría de Formación,</w:t>
      </w:r>
      <w:r w:rsidR="006D6377" w:rsidRPr="00B84870">
        <w:rPr>
          <w:rFonts w:cstheme="minorHAnsi"/>
          <w:sz w:val="20"/>
          <w:szCs w:val="20"/>
        </w:rPr>
        <w:t xml:space="preserve"> </w:t>
      </w:r>
      <w:r w:rsidR="006D6377" w:rsidRPr="00C70F2F">
        <w:rPr>
          <w:rFonts w:cstheme="minorHAnsi"/>
          <w:sz w:val="20"/>
          <w:szCs w:val="20"/>
        </w:rPr>
        <w:t>Vicerrectoría Académica</w:t>
      </w:r>
      <w:r w:rsidR="009D18A2" w:rsidRPr="00C70F2F">
        <w:rPr>
          <w:rFonts w:cstheme="minorHAnsi"/>
          <w:sz w:val="20"/>
          <w:szCs w:val="20"/>
        </w:rPr>
        <w:t>, Direcciones de Ciclo</w:t>
      </w:r>
      <w:r w:rsidR="006D6377" w:rsidRPr="00C70F2F">
        <w:rPr>
          <w:rFonts w:cstheme="minorHAnsi"/>
          <w:sz w:val="20"/>
          <w:szCs w:val="20"/>
        </w:rPr>
        <w:t xml:space="preserve">.  </w:t>
      </w:r>
    </w:p>
    <w:p w:rsidR="00D64397" w:rsidRPr="00C70F2F" w:rsidRDefault="007A78BC" w:rsidP="00D64397">
      <w:pPr>
        <w:pStyle w:val="Default"/>
        <w:numPr>
          <w:ilvl w:val="0"/>
          <w:numId w:val="2"/>
        </w:numPr>
        <w:tabs>
          <w:tab w:val="left" w:pos="142"/>
        </w:tabs>
        <w:ind w:left="142" w:right="-518" w:hanging="426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70F2F">
        <w:rPr>
          <w:rFonts w:asciiTheme="minorHAnsi" w:hAnsiTheme="minorHAnsi" w:cstheme="minorHAnsi"/>
          <w:b/>
          <w:color w:val="auto"/>
          <w:sz w:val="20"/>
          <w:szCs w:val="20"/>
        </w:rPr>
        <w:t>Procesos-</w:t>
      </w:r>
      <w:r w:rsidR="00D64397" w:rsidRPr="00C70F2F">
        <w:rPr>
          <w:rFonts w:asciiTheme="minorHAnsi" w:hAnsiTheme="minorHAnsi" w:cstheme="minorHAnsi"/>
          <w:b/>
          <w:color w:val="auto"/>
          <w:sz w:val="20"/>
          <w:szCs w:val="20"/>
        </w:rPr>
        <w:t xml:space="preserve">Registros. Documentos generados: </w:t>
      </w:r>
      <w:r w:rsidR="00D64397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Contratos, Convenios, Registro de </w:t>
      </w:r>
      <w:r w:rsidR="009D18A2" w:rsidRPr="00C70F2F">
        <w:rPr>
          <w:rFonts w:asciiTheme="minorHAnsi" w:hAnsiTheme="minorHAnsi" w:cstheme="minorHAnsi"/>
          <w:color w:val="auto"/>
          <w:sz w:val="20"/>
          <w:szCs w:val="20"/>
        </w:rPr>
        <w:t>Re</w:t>
      </w:r>
      <w:r w:rsidR="00D64397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spuesta, Registro de </w:t>
      </w:r>
      <w:r w:rsidR="009D18A2" w:rsidRPr="00C70F2F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D64397" w:rsidRPr="00C70F2F">
        <w:rPr>
          <w:rFonts w:asciiTheme="minorHAnsi" w:hAnsiTheme="minorHAnsi" w:cstheme="minorHAnsi"/>
          <w:color w:val="auto"/>
          <w:sz w:val="20"/>
          <w:szCs w:val="20"/>
        </w:rPr>
        <w:t>valuación.</w:t>
      </w:r>
    </w:p>
    <w:p w:rsidR="00D64397" w:rsidRPr="00C70F2F" w:rsidRDefault="00D64397" w:rsidP="00D64397">
      <w:pPr>
        <w:pStyle w:val="Default"/>
        <w:numPr>
          <w:ilvl w:val="0"/>
          <w:numId w:val="2"/>
        </w:numPr>
        <w:tabs>
          <w:tab w:val="left" w:pos="142"/>
        </w:tabs>
        <w:ind w:left="142" w:right="-518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70F2F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Propietario del Proceso: </w:t>
      </w:r>
      <w:r w:rsidR="007877E4" w:rsidRPr="00C70F2F">
        <w:rPr>
          <w:rFonts w:asciiTheme="minorHAnsi" w:hAnsiTheme="minorHAnsi" w:cstheme="minorHAnsi"/>
          <w:color w:val="auto"/>
          <w:sz w:val="20"/>
          <w:szCs w:val="20"/>
        </w:rPr>
        <w:t>Consejo Directivo.</w:t>
      </w:r>
    </w:p>
    <w:p w:rsidR="007C3F79" w:rsidRPr="00B40A29" w:rsidRDefault="007C3F79" w:rsidP="007C3F79">
      <w:pPr>
        <w:pStyle w:val="Default"/>
        <w:tabs>
          <w:tab w:val="left" w:pos="142"/>
        </w:tabs>
        <w:ind w:left="142" w:right="-518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tbl>
      <w:tblPr>
        <w:tblStyle w:val="Tablaconcuadrcula"/>
        <w:tblW w:w="9923" w:type="dxa"/>
        <w:tblInd w:w="-459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64397" w:rsidRPr="00302DD2">
        <w:tc>
          <w:tcPr>
            <w:tcW w:w="9923" w:type="dxa"/>
          </w:tcPr>
          <w:p w:rsidR="00D64397" w:rsidRPr="00302DD2" w:rsidRDefault="00D64397" w:rsidP="00701627">
            <w:pPr>
              <w:pStyle w:val="Sinespaciado"/>
              <w:rPr>
                <w:rFonts w:asciiTheme="minorHAnsi" w:hAnsiTheme="minorHAnsi" w:cstheme="minorHAnsi"/>
                <w:b/>
                <w:color w:val="1F497D"/>
              </w:rPr>
            </w:pPr>
            <w:r w:rsidRPr="00302DD2">
              <w:rPr>
                <w:rFonts w:asciiTheme="minorHAnsi" w:hAnsiTheme="minorHAnsi" w:cstheme="minorHAnsi"/>
                <w:b/>
                <w:color w:val="1F497D"/>
              </w:rPr>
              <w:t>2.- DESC</w:t>
            </w:r>
            <w:r w:rsidR="008B2133">
              <w:rPr>
                <w:rFonts w:asciiTheme="minorHAnsi" w:hAnsiTheme="minorHAnsi" w:cstheme="minorHAnsi"/>
                <w:b/>
                <w:color w:val="1F497D"/>
              </w:rPr>
              <w:t>RIPCIÓN DEL PROCESO:</w:t>
            </w:r>
          </w:p>
        </w:tc>
      </w:tr>
    </w:tbl>
    <w:p w:rsidR="00D64397" w:rsidRPr="00302DD2" w:rsidRDefault="00D64397" w:rsidP="008B2133">
      <w:pPr>
        <w:pStyle w:val="Default"/>
        <w:ind w:right="-376"/>
        <w:rPr>
          <w:rFonts w:asciiTheme="minorHAnsi" w:hAnsiTheme="minorHAnsi" w:cstheme="minorHAnsi"/>
          <w:noProof/>
          <w:color w:val="1F497D"/>
          <w:sz w:val="20"/>
          <w:szCs w:val="20"/>
        </w:rPr>
      </w:pPr>
      <w:r w:rsidRPr="00302DD2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</w:t>
      </w:r>
      <w:r w:rsidRPr="00302DD2">
        <w:rPr>
          <w:rFonts w:asciiTheme="minorHAnsi" w:hAnsiTheme="minorHAnsi" w:cstheme="minorHAnsi"/>
          <w:b/>
          <w:caps/>
          <w:color w:val="1F497D"/>
          <w:sz w:val="20"/>
          <w:szCs w:val="20"/>
        </w:rPr>
        <w:t>REQUISITOS:</w:t>
      </w:r>
    </w:p>
    <w:p w:rsidR="00D64397" w:rsidRPr="007C3F79" w:rsidRDefault="00D64397" w:rsidP="00D64397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64397" w:rsidRPr="007C3F79" w:rsidRDefault="00D64397" w:rsidP="00302DD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7C3F79">
        <w:rPr>
          <w:rFonts w:asciiTheme="minorHAnsi" w:hAnsiTheme="minorHAnsi" w:cstheme="minorHAnsi"/>
          <w:b/>
          <w:caps/>
          <w:sz w:val="20"/>
          <w:szCs w:val="20"/>
        </w:rPr>
        <w:t xml:space="preserve">  Relaciones con otras Instituciones:</w:t>
      </w:r>
      <w:r w:rsidRPr="007C3F79">
        <w:rPr>
          <w:rFonts w:asciiTheme="minorHAnsi" w:hAnsiTheme="minorHAnsi" w:cstheme="minorHAnsi"/>
          <w:caps/>
          <w:sz w:val="20"/>
          <w:szCs w:val="20"/>
        </w:rPr>
        <w:t xml:space="preserve"> </w:t>
      </w:r>
    </w:p>
    <w:p w:rsidR="00D64397" w:rsidRPr="007C3F79" w:rsidRDefault="00D64397" w:rsidP="00D64397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C3F79">
        <w:rPr>
          <w:rFonts w:asciiTheme="minorHAnsi" w:hAnsiTheme="minorHAnsi" w:cstheme="minorHAnsi"/>
          <w:sz w:val="20"/>
          <w:szCs w:val="20"/>
        </w:rPr>
        <w:t>Hace referencia a la modalidad de vinculación que el Colegio de los Sagrados Corazones del Arzobispado de Santiago establece con otras organizaciones del entorno: Arzobispado de Santiago, Universidades, Centros de Capacitación, Instituciones de Servicio Público y Privadas y de las Fuerzas Armadas</w:t>
      </w:r>
      <w:r w:rsidR="00377E08">
        <w:rPr>
          <w:rFonts w:asciiTheme="minorHAnsi" w:hAnsiTheme="minorHAnsi" w:cstheme="minorHAnsi"/>
          <w:sz w:val="20"/>
          <w:szCs w:val="20"/>
        </w:rPr>
        <w:t>, entre otras</w:t>
      </w:r>
      <w:r w:rsidRPr="007C3F79">
        <w:rPr>
          <w:rFonts w:asciiTheme="minorHAnsi" w:hAnsiTheme="minorHAnsi" w:cstheme="minorHAnsi"/>
          <w:sz w:val="20"/>
          <w:szCs w:val="20"/>
        </w:rPr>
        <w:t>. Estas relaciones se generan durante todo el año.</w:t>
      </w:r>
    </w:p>
    <w:p w:rsidR="00D64397" w:rsidRPr="007C3F79" w:rsidRDefault="00D64397" w:rsidP="00D64397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C3F79">
        <w:rPr>
          <w:rFonts w:asciiTheme="minorHAnsi" w:hAnsiTheme="minorHAnsi" w:cstheme="minorHAnsi"/>
          <w:sz w:val="20"/>
          <w:szCs w:val="20"/>
        </w:rPr>
        <w:t xml:space="preserve">Quien debe velar por la adecuada vinculación es la Dirección del Colegio.  </w:t>
      </w:r>
    </w:p>
    <w:p w:rsidR="00D64397" w:rsidRPr="007C3F79" w:rsidRDefault="00D64397" w:rsidP="00D64397">
      <w:pPr>
        <w:pStyle w:val="Default"/>
        <w:ind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D64397" w:rsidRPr="007C3F79" w:rsidRDefault="00D64397" w:rsidP="00C70F2F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7C3F79">
        <w:rPr>
          <w:rFonts w:asciiTheme="minorHAnsi" w:hAnsiTheme="minorHAnsi" w:cstheme="minorHAnsi"/>
          <w:b/>
          <w:caps/>
          <w:sz w:val="20"/>
          <w:szCs w:val="20"/>
        </w:rPr>
        <w:t>Requerimientos Externos:</w:t>
      </w:r>
      <w:r w:rsidRPr="007C3F79">
        <w:rPr>
          <w:rFonts w:asciiTheme="minorHAnsi" w:hAnsiTheme="minorHAnsi" w:cstheme="minorHAnsi"/>
          <w:caps/>
          <w:sz w:val="20"/>
          <w:szCs w:val="20"/>
        </w:rPr>
        <w:t xml:space="preserve"> </w:t>
      </w:r>
    </w:p>
    <w:p w:rsidR="00D64397" w:rsidRPr="00C70F2F" w:rsidRDefault="00D64397" w:rsidP="00D6439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/>
          <w:caps/>
          <w:color w:val="auto"/>
          <w:sz w:val="20"/>
          <w:szCs w:val="20"/>
        </w:rPr>
      </w:pPr>
      <w:r w:rsidRPr="007C3F79">
        <w:rPr>
          <w:rFonts w:asciiTheme="minorHAnsi" w:hAnsiTheme="minorHAnsi" w:cstheme="minorHAnsi"/>
          <w:sz w:val="20"/>
          <w:szCs w:val="20"/>
        </w:rPr>
        <w:t>Se efectúa s</w:t>
      </w:r>
      <w:r w:rsidR="00D63B23">
        <w:rPr>
          <w:rFonts w:asciiTheme="minorHAnsi" w:hAnsiTheme="minorHAnsi" w:cstheme="minorHAnsi"/>
          <w:sz w:val="20"/>
          <w:szCs w:val="20"/>
        </w:rPr>
        <w:t>obre la base de las solicitudes</w:t>
      </w:r>
      <w:r w:rsidR="00B06077">
        <w:rPr>
          <w:rFonts w:asciiTheme="minorHAnsi" w:hAnsiTheme="minorHAnsi" w:cstheme="minorHAnsi"/>
          <w:sz w:val="20"/>
          <w:szCs w:val="20"/>
        </w:rPr>
        <w:t xml:space="preserve"> efectuadas por externos a través de </w:t>
      </w:r>
      <w:r w:rsidR="00D63B23">
        <w:rPr>
          <w:rFonts w:asciiTheme="minorHAnsi" w:hAnsiTheme="minorHAnsi" w:cstheme="minorHAnsi"/>
          <w:sz w:val="20"/>
          <w:szCs w:val="20"/>
        </w:rPr>
        <w:t xml:space="preserve">una carta o correo electrónico, </w:t>
      </w:r>
      <w:r w:rsidR="00F44FF9">
        <w:rPr>
          <w:rFonts w:asciiTheme="minorHAnsi" w:hAnsiTheme="minorHAnsi" w:cstheme="minorHAnsi"/>
          <w:sz w:val="20"/>
          <w:szCs w:val="20"/>
        </w:rPr>
        <w:t>a</w:t>
      </w:r>
      <w:r w:rsidR="00B06077">
        <w:rPr>
          <w:rFonts w:asciiTheme="minorHAnsi" w:hAnsiTheme="minorHAnsi" w:cstheme="minorHAnsi"/>
          <w:sz w:val="20"/>
          <w:szCs w:val="20"/>
        </w:rPr>
        <w:t>l integrante del consejo directivo que corresponda</w:t>
      </w:r>
      <w:r w:rsidR="00F44FF9">
        <w:rPr>
          <w:rFonts w:asciiTheme="minorHAnsi" w:hAnsiTheme="minorHAnsi" w:cstheme="minorHAnsi"/>
          <w:sz w:val="20"/>
          <w:szCs w:val="20"/>
        </w:rPr>
        <w:t xml:space="preserve">, quien </w:t>
      </w:r>
      <w:r w:rsidR="00B06077">
        <w:rPr>
          <w:rFonts w:asciiTheme="minorHAnsi" w:hAnsiTheme="minorHAnsi" w:cstheme="minorHAnsi"/>
          <w:sz w:val="20"/>
          <w:szCs w:val="20"/>
        </w:rPr>
        <w:t xml:space="preserve">se responsabiliza de activar el procedimiento establecido en este documento con el objetivo de formalizar, registrar y dar respuesta a cada requerimiento. El integrante del </w:t>
      </w:r>
      <w:r w:rsidR="0038156A" w:rsidRPr="0038156A">
        <w:rPr>
          <w:rFonts w:asciiTheme="minorHAnsi" w:hAnsiTheme="minorHAnsi" w:cstheme="minorHAnsi"/>
          <w:color w:val="FF0000"/>
          <w:sz w:val="20"/>
          <w:szCs w:val="20"/>
        </w:rPr>
        <w:t xml:space="preserve">consejo </w:t>
      </w:r>
      <w:r w:rsidR="00B261B8">
        <w:rPr>
          <w:rFonts w:asciiTheme="minorHAnsi" w:hAnsiTheme="minorHAnsi" w:cstheme="minorHAnsi"/>
          <w:sz w:val="20"/>
          <w:szCs w:val="20"/>
        </w:rPr>
        <w:t xml:space="preserve">directivo, </w:t>
      </w:r>
      <w:r w:rsidR="00B06077">
        <w:rPr>
          <w:rFonts w:asciiTheme="minorHAnsi" w:hAnsiTheme="minorHAnsi" w:cstheme="minorHAnsi"/>
          <w:sz w:val="20"/>
          <w:szCs w:val="20"/>
        </w:rPr>
        <w:t xml:space="preserve">responsable de la activación del requerimiento, </w:t>
      </w:r>
      <w:r w:rsidRPr="007C3F79">
        <w:rPr>
          <w:rFonts w:asciiTheme="minorHAnsi" w:hAnsiTheme="minorHAnsi" w:cstheme="minorHAnsi"/>
          <w:sz w:val="20"/>
          <w:szCs w:val="20"/>
        </w:rPr>
        <w:t>d</w:t>
      </w:r>
      <w:r w:rsidR="00B06077">
        <w:rPr>
          <w:rFonts w:asciiTheme="minorHAnsi" w:hAnsiTheme="minorHAnsi" w:cstheme="minorHAnsi"/>
          <w:sz w:val="20"/>
          <w:szCs w:val="20"/>
        </w:rPr>
        <w:t>eberá d</w:t>
      </w:r>
      <w:r w:rsidRPr="007C3F79">
        <w:rPr>
          <w:rFonts w:asciiTheme="minorHAnsi" w:hAnsiTheme="minorHAnsi" w:cstheme="minorHAnsi"/>
          <w:sz w:val="20"/>
          <w:szCs w:val="20"/>
        </w:rPr>
        <w:t>a</w:t>
      </w:r>
      <w:r w:rsidR="00B06077">
        <w:rPr>
          <w:rFonts w:asciiTheme="minorHAnsi" w:hAnsiTheme="minorHAnsi" w:cstheme="minorHAnsi"/>
          <w:sz w:val="20"/>
          <w:szCs w:val="20"/>
        </w:rPr>
        <w:t>r</w:t>
      </w:r>
      <w:r w:rsidRPr="007C3F79">
        <w:rPr>
          <w:rFonts w:asciiTheme="minorHAnsi" w:hAnsiTheme="minorHAnsi" w:cstheme="minorHAnsi"/>
          <w:sz w:val="20"/>
          <w:szCs w:val="20"/>
        </w:rPr>
        <w:t xml:space="preserve"> re</w:t>
      </w:r>
      <w:r w:rsidR="00F44FF9">
        <w:rPr>
          <w:rFonts w:asciiTheme="minorHAnsi" w:hAnsiTheme="minorHAnsi" w:cstheme="minorHAnsi"/>
          <w:sz w:val="20"/>
          <w:szCs w:val="20"/>
        </w:rPr>
        <w:t xml:space="preserve">spuesta </w:t>
      </w:r>
      <w:r w:rsidR="00B261B8">
        <w:rPr>
          <w:rFonts w:asciiTheme="minorHAnsi" w:hAnsiTheme="minorHAnsi" w:cstheme="minorHAnsi"/>
          <w:sz w:val="20"/>
          <w:szCs w:val="20"/>
        </w:rPr>
        <w:t xml:space="preserve">dentro de un plazo de 5 días hábiles al </w:t>
      </w:r>
      <w:r w:rsidR="00C864DF">
        <w:rPr>
          <w:rFonts w:asciiTheme="minorHAnsi" w:hAnsiTheme="minorHAnsi" w:cstheme="minorHAnsi"/>
          <w:sz w:val="20"/>
          <w:szCs w:val="20"/>
        </w:rPr>
        <w:t>requirente, de</w:t>
      </w:r>
      <w:r w:rsidR="00B261B8">
        <w:rPr>
          <w:rFonts w:asciiTheme="minorHAnsi" w:hAnsiTheme="minorHAnsi" w:cstheme="minorHAnsi"/>
          <w:sz w:val="20"/>
          <w:szCs w:val="20"/>
        </w:rPr>
        <w:t xml:space="preserve"> </w:t>
      </w:r>
      <w:r w:rsidR="00C864DF">
        <w:rPr>
          <w:rFonts w:asciiTheme="minorHAnsi" w:hAnsiTheme="minorHAnsi" w:cstheme="minorHAnsi"/>
          <w:sz w:val="20"/>
          <w:szCs w:val="20"/>
        </w:rPr>
        <w:t>la aprobación</w:t>
      </w:r>
      <w:r w:rsidR="00F44FF9">
        <w:rPr>
          <w:rFonts w:asciiTheme="minorHAnsi" w:hAnsiTheme="minorHAnsi" w:cstheme="minorHAnsi"/>
          <w:sz w:val="20"/>
          <w:szCs w:val="20"/>
        </w:rPr>
        <w:t xml:space="preserve"> o rechazo a </w:t>
      </w:r>
      <w:r w:rsidR="00B261B8">
        <w:rPr>
          <w:rFonts w:asciiTheme="minorHAnsi" w:hAnsiTheme="minorHAnsi" w:cstheme="minorHAnsi"/>
          <w:sz w:val="20"/>
          <w:szCs w:val="20"/>
        </w:rPr>
        <w:t xml:space="preserve">su solicitud, a </w:t>
      </w:r>
      <w:r w:rsidR="00F44FF9">
        <w:rPr>
          <w:rFonts w:asciiTheme="minorHAnsi" w:hAnsiTheme="minorHAnsi" w:cstheme="minorHAnsi"/>
          <w:sz w:val="20"/>
          <w:szCs w:val="20"/>
        </w:rPr>
        <w:t>través de</w:t>
      </w:r>
      <w:r w:rsidR="00D63B23">
        <w:rPr>
          <w:rFonts w:asciiTheme="minorHAnsi" w:hAnsiTheme="minorHAnsi" w:cstheme="minorHAnsi"/>
          <w:sz w:val="20"/>
          <w:szCs w:val="20"/>
        </w:rPr>
        <w:t xml:space="preserve"> un correo </w:t>
      </w:r>
      <w:r w:rsidR="00D63B23" w:rsidRPr="00C70F2F">
        <w:rPr>
          <w:rFonts w:asciiTheme="minorHAnsi" w:hAnsiTheme="minorHAnsi" w:cstheme="minorHAnsi"/>
          <w:color w:val="auto"/>
          <w:sz w:val="20"/>
          <w:szCs w:val="20"/>
        </w:rPr>
        <w:t>electrónico</w:t>
      </w:r>
      <w:r w:rsidR="006D6377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 o carta</w:t>
      </w:r>
      <w:r w:rsidR="00B261B8" w:rsidRPr="00C70F2F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B261B8" w:rsidRPr="00611C0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40A29" w:rsidRPr="00C70F2F">
        <w:rPr>
          <w:rFonts w:asciiTheme="minorHAnsi" w:hAnsiTheme="minorHAnsi" w:cstheme="minorHAnsi"/>
          <w:color w:val="auto"/>
          <w:sz w:val="20"/>
          <w:szCs w:val="20"/>
        </w:rPr>
        <w:t>Tanto el registro de solicitud como el de respuesta se deben mantener como información documentada.</w:t>
      </w:r>
      <w:r w:rsidR="008011CA" w:rsidRPr="00C70F2F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631BFF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:rsidR="00D64397" w:rsidRPr="00D209B5" w:rsidRDefault="00D64397" w:rsidP="00D64397">
      <w:pPr>
        <w:pStyle w:val="Default"/>
        <w:tabs>
          <w:tab w:val="left" w:pos="5706"/>
        </w:tabs>
        <w:ind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D64397" w:rsidRPr="007C3F79" w:rsidRDefault="00D64397" w:rsidP="00C70F2F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7C3F79">
        <w:rPr>
          <w:rFonts w:asciiTheme="minorHAnsi" w:hAnsiTheme="minorHAnsi" w:cstheme="minorHAnsi"/>
          <w:b/>
          <w:caps/>
          <w:sz w:val="20"/>
          <w:szCs w:val="20"/>
        </w:rPr>
        <w:t>Concreción de la Actividad Externa:</w:t>
      </w:r>
      <w:r w:rsidRPr="007C3F79">
        <w:rPr>
          <w:rFonts w:asciiTheme="minorHAnsi" w:hAnsiTheme="minorHAnsi" w:cstheme="minorHAnsi"/>
          <w:caps/>
          <w:sz w:val="20"/>
          <w:szCs w:val="20"/>
        </w:rPr>
        <w:t xml:space="preserve">  </w:t>
      </w:r>
    </w:p>
    <w:p w:rsidR="00B60E72" w:rsidRPr="00C70F2F" w:rsidRDefault="0094545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aps/>
          <w:color w:val="auto"/>
          <w:sz w:val="20"/>
          <w:szCs w:val="20"/>
        </w:rPr>
      </w:pPr>
      <w:r w:rsidRPr="00611C08" w:rsidDel="00945454">
        <w:rPr>
          <w:rFonts w:cstheme="minorHAnsi"/>
          <w:sz w:val="20"/>
          <w:szCs w:val="20"/>
        </w:rPr>
        <w:t xml:space="preserve"> </w:t>
      </w:r>
      <w:r w:rsidR="006A1498" w:rsidRPr="00C70F2F">
        <w:rPr>
          <w:rFonts w:asciiTheme="minorHAnsi" w:hAnsiTheme="minorHAnsi" w:cstheme="minorHAnsi"/>
          <w:color w:val="auto"/>
          <w:sz w:val="20"/>
          <w:szCs w:val="20"/>
        </w:rPr>
        <w:t>Tod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>os</w:t>
      </w:r>
      <w:r w:rsidR="006A1498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 l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>os requerimientos realizados por externos, al margen del tiempo que tome su ejecución, (</w:t>
      </w:r>
      <w:r w:rsidR="006A1498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anual, 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mensual, </w:t>
      </w:r>
      <w:r w:rsidR="006A1498" w:rsidRPr="00C70F2F">
        <w:rPr>
          <w:rFonts w:asciiTheme="minorHAnsi" w:hAnsiTheme="minorHAnsi" w:cstheme="minorHAnsi"/>
          <w:color w:val="auto"/>
          <w:sz w:val="20"/>
          <w:szCs w:val="20"/>
        </w:rPr>
        <w:t>en un tiempo limitado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6A1498" w:rsidRPr="00C70F2F">
        <w:rPr>
          <w:rFonts w:asciiTheme="minorHAnsi" w:hAnsiTheme="minorHAnsi" w:cstheme="minorHAnsi"/>
          <w:color w:val="auto"/>
          <w:sz w:val="20"/>
          <w:szCs w:val="20"/>
        </w:rPr>
        <w:t>por una vez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D44F88" w:rsidRPr="00C70F2F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6A1498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D24EA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y que hayan sido aprobados, </w:t>
      </w:r>
      <w:r w:rsidR="006A1498" w:rsidRPr="00C70F2F">
        <w:rPr>
          <w:rFonts w:asciiTheme="minorHAnsi" w:hAnsiTheme="minorHAnsi" w:cstheme="minorHAnsi"/>
          <w:color w:val="auto"/>
          <w:sz w:val="20"/>
          <w:szCs w:val="20"/>
        </w:rPr>
        <w:t>debe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rán formalizarse por escrito a través del otorgamiento </w:t>
      </w:r>
      <w:r w:rsidR="006A1498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de 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un </w:t>
      </w:r>
      <w:r w:rsidR="006A1498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contrato </w:t>
      </w:r>
      <w:r w:rsidR="00D44F88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o </w:t>
      </w:r>
      <w:r w:rsidR="006A1498" w:rsidRPr="00C70F2F">
        <w:rPr>
          <w:rFonts w:asciiTheme="minorHAnsi" w:hAnsiTheme="minorHAnsi" w:cstheme="minorHAnsi"/>
          <w:color w:val="auto"/>
          <w:sz w:val="20"/>
          <w:szCs w:val="20"/>
        </w:rPr>
        <w:t>convenio</w:t>
      </w:r>
      <w:r w:rsidR="00D44F88" w:rsidRPr="00C70F2F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6A1498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debidamente firmado por el rector, previa visación del área de Fiscalía-Contraloría. El resguardo de dichos contratos o convenios corresponde al área de Fiscalía-Contraloría. </w:t>
      </w:r>
      <w:r w:rsidR="008B30C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631BFF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Anexo </w:t>
      </w:r>
      <w:r w:rsidR="008B30C1">
        <w:rPr>
          <w:rFonts w:asciiTheme="minorHAnsi" w:hAnsiTheme="minorHAnsi" w:cstheme="minorHAnsi"/>
          <w:color w:val="auto"/>
          <w:sz w:val="20"/>
          <w:szCs w:val="20"/>
        </w:rPr>
        <w:t xml:space="preserve">N° 1 </w:t>
      </w:r>
      <w:r w:rsidR="00631BFF" w:rsidRPr="00C70F2F">
        <w:rPr>
          <w:rFonts w:asciiTheme="minorHAnsi" w:hAnsiTheme="minorHAnsi" w:cstheme="minorHAnsi"/>
          <w:b/>
          <w:color w:val="auto"/>
          <w:sz w:val="20"/>
          <w:szCs w:val="20"/>
        </w:rPr>
        <w:t>CONTRATO/CONVENIO</w:t>
      </w:r>
      <w:r w:rsidR="00631BFF" w:rsidRPr="00C70F2F"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:rsidR="00B60E72" w:rsidRPr="00C70F2F" w:rsidRDefault="008D4326" w:rsidP="00C70F2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/>
          <w:caps/>
          <w:color w:val="auto"/>
          <w:sz w:val="20"/>
          <w:szCs w:val="20"/>
        </w:rPr>
      </w:pPr>
      <w:r w:rsidRPr="00C70F2F">
        <w:rPr>
          <w:rFonts w:cstheme="minorHAnsi"/>
          <w:color w:val="auto"/>
          <w:sz w:val="20"/>
          <w:szCs w:val="20"/>
        </w:rPr>
        <w:t>La verificación del cumplimiento de las condiciones pactadas</w:t>
      </w:r>
      <w:r w:rsidR="00945454" w:rsidRPr="00C70F2F">
        <w:rPr>
          <w:rFonts w:cstheme="minorHAnsi"/>
          <w:color w:val="auto"/>
          <w:sz w:val="20"/>
          <w:szCs w:val="20"/>
        </w:rPr>
        <w:t>,</w:t>
      </w:r>
      <w:r w:rsidRPr="00C70F2F">
        <w:rPr>
          <w:rFonts w:cstheme="minorHAnsi"/>
          <w:color w:val="auto"/>
          <w:sz w:val="20"/>
          <w:szCs w:val="20"/>
        </w:rPr>
        <w:t xml:space="preserve"> será responsabilidad de</w:t>
      </w:r>
      <w:r w:rsidR="00945454" w:rsidRPr="00C70F2F">
        <w:rPr>
          <w:rFonts w:cstheme="minorHAnsi"/>
          <w:color w:val="auto"/>
          <w:sz w:val="20"/>
          <w:szCs w:val="20"/>
        </w:rPr>
        <w:t xml:space="preserve">l integrante del consejo directivo que hubiese gestionado la aprobación del requerimiento. </w:t>
      </w:r>
      <w:r w:rsidRPr="00C70F2F">
        <w:rPr>
          <w:rFonts w:cstheme="minorHAnsi"/>
          <w:color w:val="auto"/>
          <w:sz w:val="20"/>
          <w:szCs w:val="20"/>
        </w:rPr>
        <w:t xml:space="preserve"> </w:t>
      </w:r>
      <w:r w:rsidR="00B60E72" w:rsidRPr="00C70F2F">
        <w:rPr>
          <w:rFonts w:asciiTheme="minorHAnsi" w:hAnsiTheme="minorHAnsi" w:cstheme="minorHAnsi"/>
          <w:caps/>
          <w:color w:val="auto"/>
          <w:sz w:val="20"/>
          <w:szCs w:val="20"/>
        </w:rPr>
        <w:t xml:space="preserve">         </w:t>
      </w:r>
    </w:p>
    <w:p w:rsidR="007149D1" w:rsidRDefault="007149D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925D29" w:rsidRPr="00C70F2F" w:rsidRDefault="00B261B8" w:rsidP="00C70F2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 xml:space="preserve">REQUERIMIENTOS </w:t>
      </w:r>
      <w:r w:rsidR="00D64397" w:rsidRPr="007C3F79">
        <w:rPr>
          <w:rFonts w:asciiTheme="minorHAnsi" w:hAnsiTheme="minorHAnsi" w:cstheme="minorHAnsi"/>
          <w:b/>
          <w:caps/>
          <w:sz w:val="20"/>
          <w:szCs w:val="20"/>
        </w:rPr>
        <w:t>Intern</w:t>
      </w:r>
      <w:r>
        <w:rPr>
          <w:rFonts w:asciiTheme="minorHAnsi" w:hAnsiTheme="minorHAnsi" w:cstheme="minorHAnsi"/>
          <w:b/>
          <w:caps/>
          <w:sz w:val="20"/>
          <w:szCs w:val="20"/>
        </w:rPr>
        <w:t>O</w:t>
      </w:r>
      <w:r w:rsidR="00D64397" w:rsidRPr="007C3F79">
        <w:rPr>
          <w:rFonts w:asciiTheme="minorHAnsi" w:hAnsiTheme="minorHAnsi" w:cstheme="minorHAnsi"/>
          <w:b/>
          <w:caps/>
          <w:sz w:val="20"/>
          <w:szCs w:val="20"/>
        </w:rPr>
        <w:t xml:space="preserve">s:  </w:t>
      </w:r>
    </w:p>
    <w:p w:rsidR="005E34F0" w:rsidRPr="007C3F79" w:rsidRDefault="00925D29" w:rsidP="00C70F2F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Pueden ser de dos tipos: </w:t>
      </w:r>
    </w:p>
    <w:p w:rsidR="005E34F0" w:rsidRDefault="00925D29" w:rsidP="00C70F2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aps/>
          <w:color w:val="auto"/>
          <w:sz w:val="20"/>
          <w:szCs w:val="20"/>
        </w:rPr>
      </w:pPr>
      <w:r w:rsidRPr="00C70F2F">
        <w:rPr>
          <w:rFonts w:cstheme="minorHAnsi"/>
          <w:b/>
          <w:sz w:val="20"/>
          <w:szCs w:val="20"/>
        </w:rPr>
        <w:t>Requerimiento de Servicio Externo:</w:t>
      </w:r>
      <w:r>
        <w:rPr>
          <w:rFonts w:asciiTheme="minorHAnsi" w:hAnsiTheme="minorHAnsi" w:cstheme="minorHAnsi"/>
          <w:sz w:val="20"/>
          <w:szCs w:val="20"/>
        </w:rPr>
        <w:t xml:space="preserve"> s</w:t>
      </w:r>
      <w:r w:rsidR="00D64397" w:rsidRPr="00B84870">
        <w:rPr>
          <w:rFonts w:cstheme="minorHAnsi"/>
          <w:sz w:val="20"/>
          <w:szCs w:val="20"/>
        </w:rPr>
        <w:t xml:space="preserve">on </w:t>
      </w:r>
      <w:r w:rsidR="00B261B8" w:rsidRPr="00B84870">
        <w:rPr>
          <w:rFonts w:cstheme="minorHAnsi"/>
          <w:sz w:val="20"/>
          <w:szCs w:val="20"/>
        </w:rPr>
        <w:t xml:space="preserve">aquéllos propios de la gestión del colegio y </w:t>
      </w:r>
      <w:r w:rsidR="00F048E9" w:rsidRPr="00B84870">
        <w:rPr>
          <w:rFonts w:cstheme="minorHAnsi"/>
          <w:sz w:val="20"/>
          <w:szCs w:val="20"/>
        </w:rPr>
        <w:t xml:space="preserve">que </w:t>
      </w:r>
      <w:r w:rsidR="00B261B8" w:rsidRPr="00B84870">
        <w:rPr>
          <w:rFonts w:cstheme="minorHAnsi"/>
          <w:sz w:val="20"/>
          <w:szCs w:val="20"/>
        </w:rPr>
        <w:t xml:space="preserve">surgen </w:t>
      </w:r>
      <w:r w:rsidR="00F048E9" w:rsidRPr="00B84870">
        <w:rPr>
          <w:rFonts w:cstheme="minorHAnsi"/>
          <w:sz w:val="20"/>
          <w:szCs w:val="20"/>
        </w:rPr>
        <w:t xml:space="preserve">a partir </w:t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 w:rsidR="00D64397" w:rsidRPr="00B84870">
        <w:rPr>
          <w:rFonts w:cstheme="minorHAnsi"/>
          <w:sz w:val="20"/>
          <w:szCs w:val="20"/>
        </w:rPr>
        <w:t>la ej</w:t>
      </w:r>
      <w:r w:rsidR="00B40A29" w:rsidRPr="00B84870">
        <w:rPr>
          <w:rFonts w:cstheme="minorHAnsi"/>
          <w:sz w:val="20"/>
          <w:szCs w:val="20"/>
        </w:rPr>
        <w:t>ecución de los Procesos Claves,</w:t>
      </w:r>
      <w:r w:rsidR="00D64397" w:rsidRPr="00B84870">
        <w:rPr>
          <w:rFonts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Soporte y Estratégicos, que serán </w:t>
      </w:r>
      <w:r w:rsidR="005E34F0" w:rsidRPr="00B84870">
        <w:rPr>
          <w:rFonts w:cstheme="minorHAnsi"/>
          <w:sz w:val="20"/>
          <w:szCs w:val="20"/>
        </w:rPr>
        <w:t xml:space="preserve">analizados, aprobados o rechazados por </w:t>
      </w:r>
      <w:r w:rsidR="005E34F0" w:rsidRPr="00C70F2F">
        <w:rPr>
          <w:rFonts w:cstheme="minorHAnsi"/>
          <w:sz w:val="20"/>
          <w:szCs w:val="20"/>
        </w:rPr>
        <w:t>el Consejo Directivo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5E34F0" w:rsidRPr="00C70F2F">
        <w:rPr>
          <w:rFonts w:cstheme="minorHAnsi"/>
          <w:sz w:val="20"/>
          <w:szCs w:val="20"/>
        </w:rPr>
        <w:t xml:space="preserve"> (</w:t>
      </w:r>
      <w:r w:rsidR="00C24CB9">
        <w:rPr>
          <w:rFonts w:cstheme="minorHAnsi"/>
          <w:sz w:val="20"/>
          <w:szCs w:val="20"/>
        </w:rPr>
        <w:t>Anexo</w:t>
      </w:r>
      <w:r w:rsidR="008B30C1">
        <w:rPr>
          <w:rFonts w:cstheme="minorHAnsi"/>
          <w:sz w:val="20"/>
          <w:szCs w:val="20"/>
        </w:rPr>
        <w:t xml:space="preserve"> N° 2</w:t>
      </w:r>
      <w:r w:rsidR="005E34F0" w:rsidRPr="00C70F2F">
        <w:rPr>
          <w:rFonts w:cstheme="minorHAnsi"/>
          <w:sz w:val="20"/>
          <w:szCs w:val="20"/>
        </w:rPr>
        <w:t xml:space="preserve"> </w:t>
      </w:r>
      <w:r w:rsidR="005E34F0" w:rsidRPr="00C70F2F">
        <w:rPr>
          <w:rFonts w:cstheme="minorHAnsi"/>
          <w:caps/>
          <w:sz w:val="20"/>
          <w:szCs w:val="20"/>
        </w:rPr>
        <w:t xml:space="preserve">Solicitud Interna DE </w:t>
      </w:r>
      <w:r w:rsidR="005E34F0" w:rsidRPr="00C70F2F">
        <w:rPr>
          <w:rFonts w:cstheme="minorHAnsi"/>
          <w:caps/>
          <w:sz w:val="20"/>
          <w:szCs w:val="20"/>
        </w:rPr>
        <w:lastRenderedPageBreak/>
        <w:t>requerimiEnto</w:t>
      </w:r>
      <w:r>
        <w:rPr>
          <w:rFonts w:asciiTheme="minorHAnsi" w:hAnsiTheme="minorHAnsi" w:cstheme="minorHAnsi"/>
          <w:caps/>
          <w:color w:val="auto"/>
          <w:sz w:val="20"/>
          <w:szCs w:val="20"/>
        </w:rPr>
        <w:t xml:space="preserve"> DE SERVICIO EXTERNO)</w:t>
      </w:r>
      <w:r w:rsidR="007C3F79" w:rsidRPr="00B84870">
        <w:rPr>
          <w:rFonts w:cstheme="minorHAnsi"/>
          <w:sz w:val="20"/>
          <w:szCs w:val="20"/>
        </w:rPr>
        <w:t>.</w:t>
      </w:r>
      <w:r w:rsidR="00D64397" w:rsidRPr="00B84870">
        <w:rPr>
          <w:rFonts w:cstheme="minorHAnsi"/>
          <w:sz w:val="20"/>
          <w:szCs w:val="20"/>
        </w:rPr>
        <w:t xml:space="preserve"> </w:t>
      </w:r>
      <w:r w:rsidR="007C3F79" w:rsidRPr="00B84870">
        <w:rPr>
          <w:rFonts w:cstheme="minorHAnsi"/>
          <w:sz w:val="20"/>
          <w:szCs w:val="20"/>
        </w:rPr>
        <w:t xml:space="preserve">Éstos, </w:t>
      </w:r>
      <w:r w:rsidR="005E34F0" w:rsidRPr="00B84870">
        <w:rPr>
          <w:rFonts w:cstheme="minorHAnsi"/>
          <w:sz w:val="20"/>
          <w:szCs w:val="20"/>
        </w:rPr>
        <w:t>serán</w:t>
      </w:r>
      <w:r w:rsidR="00D64397" w:rsidRPr="00B84870">
        <w:rPr>
          <w:rFonts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responsabilidad del integrante del Consejo Directivo que presente el requerimiento, </w:t>
      </w:r>
      <w:r w:rsidR="00B40A29" w:rsidRPr="00C70F2F">
        <w:rPr>
          <w:rFonts w:cstheme="minorHAnsi"/>
          <w:color w:val="auto"/>
          <w:sz w:val="20"/>
          <w:szCs w:val="20"/>
        </w:rPr>
        <w:t>quien d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eberá dar </w:t>
      </w:r>
      <w:r w:rsidR="00B40A29" w:rsidRPr="00C70F2F">
        <w:rPr>
          <w:rFonts w:cstheme="minorHAnsi"/>
          <w:color w:val="auto"/>
          <w:sz w:val="20"/>
          <w:szCs w:val="20"/>
        </w:rPr>
        <w:t xml:space="preserve">respuesta </w:t>
      </w:r>
      <w:r w:rsidR="00F048E9" w:rsidRPr="00B84870">
        <w:rPr>
          <w:rFonts w:cstheme="minorHAnsi"/>
          <w:sz w:val="20"/>
          <w:szCs w:val="20"/>
        </w:rPr>
        <w:t>al</w:t>
      </w:r>
      <w:r w:rsidR="00B40A29" w:rsidRPr="00B84870">
        <w:rPr>
          <w:rFonts w:cstheme="minorHAnsi"/>
          <w:sz w:val="20"/>
          <w:szCs w:val="20"/>
        </w:rPr>
        <w:t>/a la</w:t>
      </w:r>
      <w:r w:rsidR="00B40A29" w:rsidRPr="005E34F0">
        <w:rPr>
          <w:rFonts w:cstheme="minorHAnsi"/>
          <w:sz w:val="20"/>
          <w:szCs w:val="20"/>
        </w:rPr>
        <w:t xml:space="preserve"> </w:t>
      </w:r>
      <w:r w:rsidR="00F048E9" w:rsidRPr="005E34F0">
        <w:rPr>
          <w:rFonts w:cstheme="minorHAnsi"/>
          <w:sz w:val="20"/>
          <w:szCs w:val="20"/>
        </w:rPr>
        <w:t xml:space="preserve">solicitante en un plazo de </w:t>
      </w:r>
      <w:r w:rsidR="00762D5C" w:rsidRPr="005E34F0">
        <w:rPr>
          <w:rFonts w:cstheme="minorHAnsi"/>
          <w:sz w:val="20"/>
          <w:szCs w:val="20"/>
        </w:rPr>
        <w:t xml:space="preserve">5 días </w:t>
      </w:r>
      <w:r w:rsidR="00FC51D4" w:rsidRPr="005E34F0">
        <w:rPr>
          <w:rFonts w:cstheme="minorHAnsi"/>
          <w:sz w:val="20"/>
          <w:szCs w:val="20"/>
        </w:rPr>
        <w:t>hábiles, a través del correo institucional.</w:t>
      </w:r>
      <w:r w:rsidR="00A765BB" w:rsidRPr="005E34F0">
        <w:rPr>
          <w:rFonts w:cstheme="minorHAnsi"/>
          <w:sz w:val="20"/>
          <w:szCs w:val="20"/>
        </w:rPr>
        <w:t xml:space="preserve"> </w:t>
      </w:r>
      <w:r w:rsidR="00EB63C6" w:rsidRPr="005E34F0">
        <w:rPr>
          <w:rFonts w:cstheme="minorHAnsi"/>
          <w:sz w:val="20"/>
          <w:szCs w:val="20"/>
        </w:rPr>
        <w:t>Cuando el requerimiento interno implique recursos financieros</w:t>
      </w:r>
      <w:r w:rsidR="005E34F0" w:rsidRPr="005E34F0">
        <w:rPr>
          <w:rFonts w:cstheme="minorHAnsi"/>
          <w:sz w:val="20"/>
          <w:szCs w:val="20"/>
        </w:rPr>
        <w:t>,</w:t>
      </w:r>
      <w:r w:rsidR="00EB63C6" w:rsidRPr="005E34F0">
        <w:rPr>
          <w:rFonts w:cstheme="minorHAnsi"/>
          <w:sz w:val="20"/>
          <w:szCs w:val="20"/>
        </w:rPr>
        <w:t xml:space="preserve"> se procederá de acuerdo a lo definido en el PS 02 Administración Contable, específicamente lo definido en Política de Compras y Política de Fondos por Rendir.</w:t>
      </w:r>
    </w:p>
    <w:p w:rsidR="0073016F" w:rsidRPr="00C70F2F" w:rsidRDefault="00925D29" w:rsidP="00C70F2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aps/>
          <w:color w:val="auto"/>
          <w:sz w:val="20"/>
          <w:szCs w:val="20"/>
        </w:rPr>
      </w:pPr>
      <w:r w:rsidRPr="00C70F2F">
        <w:rPr>
          <w:rFonts w:asciiTheme="minorHAnsi" w:hAnsiTheme="minorHAnsi" w:cstheme="minorHAnsi"/>
          <w:b/>
          <w:color w:val="auto"/>
          <w:sz w:val="20"/>
          <w:szCs w:val="20"/>
        </w:rPr>
        <w:t>Requerimiento Interno: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s</w:t>
      </w:r>
      <w:r w:rsidR="00816D55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on considerados, además, como parte de este procedimiento, los requerimientos internos para el </w:t>
      </w:r>
      <w:r w:rsidR="00816D55" w:rsidRPr="00C70F2F">
        <w:rPr>
          <w:rFonts w:asciiTheme="minorHAnsi" w:hAnsiTheme="minorHAnsi" w:cstheme="minorHAnsi"/>
          <w:b/>
          <w:color w:val="auto"/>
          <w:sz w:val="20"/>
          <w:szCs w:val="20"/>
        </w:rPr>
        <w:t>uso de dependencias, equipos y materiales</w:t>
      </w:r>
      <w:r w:rsidR="00816D55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E34F0" w:rsidRPr="005E34F0">
        <w:rPr>
          <w:rFonts w:asciiTheme="minorHAnsi" w:hAnsiTheme="minorHAnsi" w:cstheme="minorHAnsi"/>
          <w:color w:val="auto"/>
          <w:sz w:val="20"/>
          <w:szCs w:val="20"/>
        </w:rPr>
        <w:t xml:space="preserve">del colegio y </w:t>
      </w:r>
      <w:r w:rsidR="00816D55" w:rsidRPr="00C70F2F">
        <w:rPr>
          <w:rFonts w:asciiTheme="minorHAnsi" w:hAnsiTheme="minorHAnsi" w:cstheme="minorHAnsi"/>
          <w:color w:val="auto"/>
          <w:sz w:val="20"/>
          <w:szCs w:val="20"/>
        </w:rPr>
        <w:t>que resulten necesarios para el desarrollo de las acciones definidas en los planes específicos de cada área</w:t>
      </w:r>
      <w:r w:rsidR="00BA254E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 u otras emergentes que den r</w:t>
      </w:r>
      <w:r w:rsidR="00B4515E" w:rsidRPr="00C70F2F">
        <w:rPr>
          <w:rFonts w:asciiTheme="minorHAnsi" w:hAnsiTheme="minorHAnsi" w:cstheme="minorHAnsi"/>
          <w:color w:val="auto"/>
          <w:sz w:val="20"/>
          <w:szCs w:val="20"/>
        </w:rPr>
        <w:t>espuesta a necesidades so</w:t>
      </w:r>
      <w:r w:rsidR="00BA254E" w:rsidRPr="00C70F2F">
        <w:rPr>
          <w:rFonts w:asciiTheme="minorHAnsi" w:hAnsiTheme="minorHAnsi" w:cstheme="minorHAnsi"/>
          <w:color w:val="auto"/>
          <w:sz w:val="20"/>
          <w:szCs w:val="20"/>
        </w:rPr>
        <w:t>brevinientes</w:t>
      </w:r>
      <w:r w:rsidR="00816D55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. (Anexo </w:t>
      </w:r>
      <w:r w:rsidR="008B30C1">
        <w:rPr>
          <w:rFonts w:asciiTheme="minorHAnsi" w:hAnsiTheme="minorHAnsi" w:cstheme="minorHAnsi"/>
          <w:color w:val="auto"/>
          <w:sz w:val="20"/>
          <w:szCs w:val="20"/>
        </w:rPr>
        <w:t xml:space="preserve">N° 3 </w:t>
      </w:r>
      <w:r w:rsidR="00816D55" w:rsidRPr="00C70F2F">
        <w:rPr>
          <w:rFonts w:asciiTheme="minorHAnsi" w:hAnsiTheme="minorHAnsi" w:cstheme="minorHAnsi"/>
          <w:color w:val="auto"/>
          <w:sz w:val="20"/>
          <w:szCs w:val="20"/>
        </w:rPr>
        <w:t>REQUERIMIENTO INTERNO)</w:t>
      </w:r>
      <w:r w:rsidR="00762D5C" w:rsidRPr="00C70F2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76E4B" w:rsidRPr="007C3F79" w:rsidRDefault="00476E4B" w:rsidP="00C70F2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64397" w:rsidRPr="007C3F79" w:rsidRDefault="00D64397" w:rsidP="00C70F2F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7C3F79">
        <w:rPr>
          <w:rFonts w:asciiTheme="minorHAnsi" w:hAnsiTheme="minorHAnsi" w:cstheme="minorHAnsi"/>
          <w:b/>
          <w:caps/>
          <w:sz w:val="20"/>
          <w:szCs w:val="20"/>
        </w:rPr>
        <w:t xml:space="preserve">Concreción Actividad Interna:  </w:t>
      </w:r>
    </w:p>
    <w:p w:rsidR="00D64397" w:rsidRPr="0073016F" w:rsidRDefault="00D64397" w:rsidP="00D6439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/>
          <w:caps/>
          <w:strike/>
          <w:sz w:val="20"/>
          <w:szCs w:val="20"/>
        </w:rPr>
      </w:pPr>
      <w:r w:rsidRPr="007C3F79">
        <w:rPr>
          <w:rFonts w:asciiTheme="minorHAnsi" w:hAnsiTheme="minorHAnsi" w:cstheme="minorHAnsi"/>
          <w:sz w:val="20"/>
          <w:szCs w:val="20"/>
        </w:rPr>
        <w:t>Una vez aprobada por el Consejo</w:t>
      </w:r>
      <w:r w:rsidR="008B2133">
        <w:rPr>
          <w:rFonts w:asciiTheme="minorHAnsi" w:hAnsiTheme="minorHAnsi" w:cstheme="minorHAnsi"/>
          <w:sz w:val="20"/>
          <w:szCs w:val="20"/>
        </w:rPr>
        <w:t xml:space="preserve"> </w:t>
      </w:r>
      <w:r w:rsidR="00753DFF" w:rsidRPr="00C70F2F">
        <w:rPr>
          <w:rFonts w:asciiTheme="minorHAnsi" w:hAnsiTheme="minorHAnsi" w:cstheme="minorHAnsi"/>
          <w:color w:val="auto"/>
          <w:sz w:val="20"/>
          <w:szCs w:val="20"/>
        </w:rPr>
        <w:t>Directivo</w:t>
      </w:r>
      <w:r w:rsidR="00EB430C">
        <w:rPr>
          <w:rFonts w:asciiTheme="minorHAnsi" w:hAnsiTheme="minorHAnsi" w:cstheme="minorHAnsi"/>
          <w:sz w:val="20"/>
          <w:szCs w:val="20"/>
        </w:rPr>
        <w:t>,</w:t>
      </w:r>
      <w:r w:rsidR="00FC51D4">
        <w:rPr>
          <w:rFonts w:asciiTheme="minorHAnsi" w:hAnsiTheme="minorHAnsi" w:cstheme="minorHAnsi"/>
          <w:sz w:val="20"/>
          <w:szCs w:val="20"/>
        </w:rPr>
        <w:t xml:space="preserve"> </w:t>
      </w:r>
      <w:r w:rsidRPr="007C3F79">
        <w:rPr>
          <w:rFonts w:asciiTheme="minorHAnsi" w:hAnsiTheme="minorHAnsi" w:cstheme="minorHAnsi"/>
          <w:sz w:val="20"/>
          <w:szCs w:val="20"/>
        </w:rPr>
        <w:t xml:space="preserve">se ejecuta la actividad conforme a los lineamientos, condiciones específicas y coordinaciones respectivas. </w:t>
      </w:r>
    </w:p>
    <w:p w:rsidR="00547E6B" w:rsidRPr="00C70F2F" w:rsidRDefault="00D64397" w:rsidP="00547E6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C3F79">
        <w:rPr>
          <w:rFonts w:asciiTheme="minorHAnsi" w:hAnsiTheme="minorHAnsi" w:cstheme="minorHAnsi"/>
          <w:sz w:val="20"/>
          <w:szCs w:val="20"/>
        </w:rPr>
        <w:t xml:space="preserve"> El desarrollo de esta a</w:t>
      </w:r>
      <w:r w:rsidR="00A74805" w:rsidRPr="007C3F79">
        <w:rPr>
          <w:rFonts w:asciiTheme="minorHAnsi" w:hAnsiTheme="minorHAnsi" w:cstheme="minorHAnsi"/>
          <w:sz w:val="20"/>
          <w:szCs w:val="20"/>
        </w:rPr>
        <w:t xml:space="preserve">ctividad </w:t>
      </w:r>
      <w:r w:rsidR="00FB404E">
        <w:rPr>
          <w:rFonts w:asciiTheme="minorHAnsi" w:hAnsiTheme="minorHAnsi" w:cstheme="minorHAnsi"/>
          <w:sz w:val="20"/>
          <w:szCs w:val="20"/>
        </w:rPr>
        <w:t>es</w:t>
      </w:r>
      <w:r w:rsidR="00A74805" w:rsidRPr="007C3F79">
        <w:rPr>
          <w:rFonts w:asciiTheme="minorHAnsi" w:hAnsiTheme="minorHAnsi" w:cstheme="minorHAnsi"/>
          <w:sz w:val="20"/>
          <w:szCs w:val="20"/>
        </w:rPr>
        <w:t xml:space="preserve"> supervisad</w:t>
      </w:r>
      <w:r w:rsidR="00FB404E">
        <w:rPr>
          <w:rFonts w:asciiTheme="minorHAnsi" w:hAnsiTheme="minorHAnsi" w:cstheme="minorHAnsi"/>
          <w:sz w:val="20"/>
          <w:szCs w:val="20"/>
        </w:rPr>
        <w:t>o</w:t>
      </w:r>
      <w:r w:rsidR="00A74805" w:rsidRPr="007C3F79">
        <w:rPr>
          <w:rFonts w:asciiTheme="minorHAnsi" w:hAnsiTheme="minorHAnsi" w:cstheme="minorHAnsi"/>
          <w:sz w:val="20"/>
          <w:szCs w:val="20"/>
        </w:rPr>
        <w:t xml:space="preserve"> por</w:t>
      </w:r>
      <w:r w:rsidR="00CD5AD9">
        <w:rPr>
          <w:rFonts w:asciiTheme="minorHAnsi" w:hAnsiTheme="minorHAnsi" w:cstheme="minorHAnsi"/>
          <w:sz w:val="20"/>
          <w:szCs w:val="20"/>
        </w:rPr>
        <w:t xml:space="preserve"> </w:t>
      </w:r>
      <w:r w:rsidR="00CD5AD9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el </w:t>
      </w:r>
      <w:r w:rsidR="00EB430C" w:rsidRPr="00C70F2F">
        <w:rPr>
          <w:rFonts w:asciiTheme="minorHAnsi" w:hAnsiTheme="minorHAnsi" w:cstheme="minorHAnsi"/>
          <w:color w:val="auto"/>
          <w:sz w:val="20"/>
          <w:szCs w:val="20"/>
        </w:rPr>
        <w:t>integrante d</w:t>
      </w:r>
      <w:r w:rsidR="00A74805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el Consejo </w:t>
      </w:r>
      <w:r w:rsidR="00753DFF" w:rsidRPr="00C70F2F">
        <w:rPr>
          <w:rFonts w:asciiTheme="minorHAnsi" w:hAnsiTheme="minorHAnsi" w:cstheme="minorHAnsi"/>
          <w:color w:val="auto"/>
          <w:sz w:val="20"/>
          <w:szCs w:val="20"/>
        </w:rPr>
        <w:t>Directivo</w:t>
      </w:r>
      <w:r w:rsidR="00EB430C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D5AD9"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que corresponda 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o </w:t>
      </w:r>
      <w:r w:rsidR="00FB404E" w:rsidRPr="00C70F2F">
        <w:rPr>
          <w:rFonts w:asciiTheme="minorHAnsi" w:hAnsiTheme="minorHAnsi" w:cstheme="minorHAnsi"/>
          <w:color w:val="auto"/>
          <w:sz w:val="20"/>
          <w:szCs w:val="20"/>
        </w:rPr>
        <w:t>por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 quién </w:t>
      </w:r>
      <w:r w:rsidR="00CD5AD9" w:rsidRPr="00C70F2F">
        <w:rPr>
          <w:rFonts w:asciiTheme="minorHAnsi" w:hAnsiTheme="minorHAnsi" w:cstheme="minorHAnsi"/>
          <w:color w:val="auto"/>
          <w:sz w:val="20"/>
          <w:szCs w:val="20"/>
        </w:rPr>
        <w:t>é</w:t>
      </w:r>
      <w:r w:rsidR="00FB404E" w:rsidRPr="00C70F2F">
        <w:rPr>
          <w:rFonts w:asciiTheme="minorHAnsi" w:hAnsiTheme="minorHAnsi" w:cstheme="minorHAnsi"/>
          <w:color w:val="auto"/>
          <w:sz w:val="20"/>
          <w:szCs w:val="20"/>
        </w:rPr>
        <w:t>ste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B404E" w:rsidRPr="00C70F2F">
        <w:rPr>
          <w:rFonts w:asciiTheme="minorHAnsi" w:hAnsiTheme="minorHAnsi" w:cstheme="minorHAnsi"/>
          <w:color w:val="auto"/>
          <w:sz w:val="20"/>
          <w:szCs w:val="20"/>
        </w:rPr>
        <w:t>delegue</w:t>
      </w:r>
      <w:r w:rsidRPr="00C70F2F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547E6B" w:rsidRPr="00C70F2F" w:rsidRDefault="00547E6B" w:rsidP="00547E6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750CEB" w:rsidRPr="00C70F2F" w:rsidRDefault="00547E6B" w:rsidP="00750CEB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70F2F">
        <w:rPr>
          <w:rFonts w:asciiTheme="minorHAnsi" w:hAnsiTheme="minorHAnsi" w:cstheme="minorHAnsi"/>
          <w:b/>
          <w:color w:val="auto"/>
          <w:sz w:val="20"/>
          <w:szCs w:val="20"/>
        </w:rPr>
        <w:t>CONTROL DEL USO DE RECINTOS Y EQUIPOS</w:t>
      </w:r>
      <w:r w:rsidR="00611C08" w:rsidRPr="00C70F2F">
        <w:rPr>
          <w:rFonts w:asciiTheme="minorHAnsi" w:hAnsiTheme="minorHAnsi" w:cstheme="minorHAnsi"/>
          <w:b/>
          <w:color w:val="auto"/>
          <w:sz w:val="20"/>
          <w:szCs w:val="20"/>
        </w:rPr>
        <w:t xml:space="preserve"> TANTO POR EXTERNOS COMO POR INTERNOS</w:t>
      </w:r>
      <w:r w:rsidRPr="00C70F2F">
        <w:rPr>
          <w:rFonts w:asciiTheme="minorHAnsi" w:hAnsiTheme="minorHAnsi" w:cstheme="minorHAnsi"/>
          <w:b/>
          <w:color w:val="auto"/>
          <w:sz w:val="20"/>
          <w:szCs w:val="20"/>
        </w:rPr>
        <w:t>:</w:t>
      </w:r>
    </w:p>
    <w:p w:rsidR="00630C63" w:rsidRDefault="00750CEB" w:rsidP="00C70F2F">
      <w:pPr>
        <w:pStyle w:val="Default"/>
        <w:ind w:left="7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70F2F">
        <w:rPr>
          <w:rFonts w:cstheme="minorHAnsi"/>
          <w:color w:val="auto"/>
          <w:sz w:val="20"/>
          <w:szCs w:val="20"/>
        </w:rPr>
        <w:t>Con el fin de evitar el sobre uso de dependencias o equipos y controlar de mejor manera</w:t>
      </w:r>
      <w:r w:rsidR="001E51C2" w:rsidRPr="00C70F2F">
        <w:rPr>
          <w:rFonts w:cstheme="minorHAnsi"/>
          <w:color w:val="auto"/>
          <w:sz w:val="20"/>
          <w:szCs w:val="20"/>
        </w:rPr>
        <w:t xml:space="preserve"> el cumplimiento de</w:t>
      </w:r>
      <w:r w:rsidRPr="00C70F2F">
        <w:rPr>
          <w:rFonts w:cstheme="minorHAnsi"/>
          <w:color w:val="auto"/>
          <w:sz w:val="20"/>
          <w:szCs w:val="20"/>
        </w:rPr>
        <w:t xml:space="preserve"> las responsabilidades contra</w:t>
      </w:r>
      <w:r w:rsidR="001E51C2" w:rsidRPr="00C70F2F">
        <w:rPr>
          <w:rFonts w:cstheme="minorHAnsi"/>
          <w:color w:val="auto"/>
          <w:sz w:val="20"/>
          <w:szCs w:val="20"/>
        </w:rPr>
        <w:t>ídas por el/la/los/</w:t>
      </w:r>
      <w:r w:rsidR="00C70F2F" w:rsidRPr="00C70F2F">
        <w:rPr>
          <w:rFonts w:cstheme="minorHAnsi"/>
          <w:color w:val="auto"/>
          <w:sz w:val="20"/>
          <w:szCs w:val="20"/>
        </w:rPr>
        <w:t>las solicitantes</w:t>
      </w:r>
      <w:r w:rsidR="001E51C2" w:rsidRPr="00C70F2F">
        <w:rPr>
          <w:rFonts w:cstheme="minorHAnsi"/>
          <w:color w:val="auto"/>
          <w:sz w:val="20"/>
          <w:szCs w:val="20"/>
        </w:rPr>
        <w:t xml:space="preserve">/s, </w:t>
      </w:r>
      <w:r w:rsidR="00611C08" w:rsidRPr="00C70F2F">
        <w:rPr>
          <w:rFonts w:cstheme="minorHAnsi"/>
          <w:color w:val="auto"/>
          <w:sz w:val="20"/>
          <w:szCs w:val="20"/>
        </w:rPr>
        <w:t xml:space="preserve">previa a la autorización del Consejo Directivo, el </w:t>
      </w:r>
      <w:r w:rsidRPr="00C70F2F">
        <w:rPr>
          <w:rFonts w:cstheme="minorHAnsi"/>
          <w:color w:val="auto"/>
          <w:sz w:val="20"/>
          <w:szCs w:val="20"/>
        </w:rPr>
        <w:t xml:space="preserve">Director de Administración y Finanzas </w:t>
      </w:r>
      <w:r w:rsidR="00611C08" w:rsidRPr="00C70F2F">
        <w:rPr>
          <w:rFonts w:cstheme="minorHAnsi"/>
          <w:color w:val="auto"/>
          <w:sz w:val="20"/>
          <w:szCs w:val="20"/>
        </w:rPr>
        <w:t>deberá consultar en el registro de uso de recintos y equipos que se encuentra bajo su dependencia, la disponibilidad de los mismos.</w:t>
      </w:r>
      <w:r w:rsidR="00E95318" w:rsidRPr="00C70F2F">
        <w:rPr>
          <w:rFonts w:cstheme="minorHAnsi"/>
          <w:color w:val="auto"/>
          <w:sz w:val="20"/>
          <w:szCs w:val="20"/>
        </w:rPr>
        <w:t xml:space="preserve"> </w:t>
      </w:r>
      <w:r w:rsidR="00611C08" w:rsidRPr="00C70F2F">
        <w:rPr>
          <w:rFonts w:cstheme="minorHAnsi"/>
          <w:color w:val="auto"/>
          <w:sz w:val="20"/>
          <w:szCs w:val="20"/>
        </w:rPr>
        <w:t xml:space="preserve">Con el mérito de su pronunciamiento, el Consejo Directivo tomará la decisión. </w:t>
      </w:r>
      <w:r w:rsidR="001E51C2" w:rsidRPr="00C70F2F">
        <w:rPr>
          <w:rFonts w:cstheme="minorHAnsi"/>
          <w:color w:val="auto"/>
          <w:sz w:val="20"/>
          <w:szCs w:val="20"/>
        </w:rPr>
        <w:t xml:space="preserve">(Anexo </w:t>
      </w:r>
      <w:r w:rsidR="008B30C1">
        <w:rPr>
          <w:rFonts w:cstheme="minorHAnsi"/>
          <w:color w:val="auto"/>
          <w:sz w:val="20"/>
          <w:szCs w:val="20"/>
        </w:rPr>
        <w:t xml:space="preserve">N° 4 </w:t>
      </w:r>
      <w:r w:rsidR="00611C08" w:rsidRPr="00C70F2F">
        <w:rPr>
          <w:rFonts w:cstheme="minorHAnsi"/>
          <w:color w:val="auto"/>
          <w:sz w:val="20"/>
          <w:szCs w:val="20"/>
        </w:rPr>
        <w:t xml:space="preserve">REGISTRO </w:t>
      </w:r>
      <w:r w:rsidR="001E51C2" w:rsidRPr="00C70F2F">
        <w:rPr>
          <w:rFonts w:cstheme="minorHAnsi"/>
          <w:color w:val="auto"/>
          <w:sz w:val="20"/>
          <w:szCs w:val="20"/>
        </w:rPr>
        <w:t>DE USO DE RECINTOS Y EQUIPOS)</w:t>
      </w:r>
      <w:r w:rsidR="00630C63">
        <w:rPr>
          <w:rFonts w:asciiTheme="minorHAnsi" w:hAnsiTheme="minorHAnsi" w:cstheme="minorHAnsi"/>
          <w:b/>
          <w:caps/>
          <w:sz w:val="20"/>
          <w:szCs w:val="20"/>
        </w:rPr>
        <w:t>.</w:t>
      </w:r>
    </w:p>
    <w:p w:rsidR="00630C63" w:rsidRDefault="00630C63" w:rsidP="00C70F2F">
      <w:pPr>
        <w:pStyle w:val="Default"/>
        <w:ind w:left="76"/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:rsidR="00D64397" w:rsidRPr="007C3F79" w:rsidRDefault="00D64397" w:rsidP="00C70F2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7C3F79">
        <w:rPr>
          <w:rFonts w:asciiTheme="minorHAnsi" w:hAnsiTheme="minorHAnsi" w:cstheme="minorHAnsi"/>
          <w:b/>
          <w:caps/>
          <w:sz w:val="20"/>
          <w:szCs w:val="20"/>
        </w:rPr>
        <w:t>Evaluación</w:t>
      </w:r>
      <w:r w:rsidR="00611C08">
        <w:rPr>
          <w:rFonts w:asciiTheme="minorHAnsi" w:hAnsiTheme="minorHAnsi" w:cstheme="minorHAnsi"/>
          <w:b/>
          <w:caps/>
          <w:sz w:val="20"/>
          <w:szCs w:val="20"/>
        </w:rPr>
        <w:t xml:space="preserve"> P</w:t>
      </w:r>
      <w:r w:rsidR="00D875B1">
        <w:rPr>
          <w:rFonts w:asciiTheme="minorHAnsi" w:hAnsiTheme="minorHAnsi" w:cstheme="minorHAnsi"/>
          <w:b/>
          <w:caps/>
          <w:sz w:val="20"/>
          <w:szCs w:val="20"/>
        </w:rPr>
        <w:t xml:space="preserve">ARA REQUERIMIENTOS EXTERNOS </w:t>
      </w:r>
      <w:r w:rsidR="00CC449B">
        <w:rPr>
          <w:rFonts w:asciiTheme="minorHAnsi" w:hAnsiTheme="minorHAnsi" w:cstheme="minorHAnsi"/>
          <w:b/>
          <w:caps/>
          <w:sz w:val="20"/>
          <w:szCs w:val="20"/>
        </w:rPr>
        <w:t>E</w:t>
      </w:r>
      <w:r w:rsidR="00D875B1">
        <w:rPr>
          <w:rFonts w:asciiTheme="minorHAnsi" w:hAnsiTheme="minorHAnsi" w:cstheme="minorHAnsi"/>
          <w:b/>
          <w:caps/>
          <w:sz w:val="20"/>
          <w:szCs w:val="20"/>
        </w:rPr>
        <w:t xml:space="preserve"> IN</w:t>
      </w:r>
      <w:r w:rsidR="00611C08">
        <w:rPr>
          <w:rFonts w:asciiTheme="minorHAnsi" w:hAnsiTheme="minorHAnsi" w:cstheme="minorHAnsi"/>
          <w:b/>
          <w:caps/>
          <w:sz w:val="20"/>
          <w:szCs w:val="20"/>
        </w:rPr>
        <w:t>TERNOS</w:t>
      </w:r>
      <w:r w:rsidRPr="007C3F79">
        <w:rPr>
          <w:rFonts w:asciiTheme="minorHAnsi" w:hAnsiTheme="minorHAnsi" w:cstheme="minorHAnsi"/>
          <w:b/>
          <w:caps/>
          <w:sz w:val="20"/>
          <w:szCs w:val="20"/>
        </w:rPr>
        <w:t xml:space="preserve">:  </w:t>
      </w:r>
    </w:p>
    <w:p w:rsidR="00CC449B" w:rsidRDefault="00D64397" w:rsidP="00C70F2F">
      <w:pPr>
        <w:pStyle w:val="Sinespaciado1"/>
        <w:ind w:left="709" w:hanging="709"/>
        <w:rPr>
          <w:rFonts w:asciiTheme="minorHAnsi" w:hAnsiTheme="minorHAnsi" w:cstheme="minorHAnsi"/>
          <w:sz w:val="20"/>
          <w:szCs w:val="20"/>
        </w:rPr>
      </w:pPr>
      <w:r w:rsidRPr="00D875B1">
        <w:rPr>
          <w:rFonts w:asciiTheme="minorHAnsi" w:hAnsiTheme="minorHAnsi" w:cstheme="minorHAnsi"/>
          <w:sz w:val="20"/>
          <w:szCs w:val="20"/>
        </w:rPr>
        <w:t>En esta etapa, se verifica si las condiciones estipuladas</w:t>
      </w:r>
      <w:r w:rsidR="00FE54EC" w:rsidRPr="00D875B1">
        <w:rPr>
          <w:rFonts w:asciiTheme="minorHAnsi" w:hAnsiTheme="minorHAnsi" w:cstheme="minorHAnsi"/>
          <w:sz w:val="20"/>
          <w:szCs w:val="20"/>
        </w:rPr>
        <w:t xml:space="preserve"> se cumplieron</w:t>
      </w:r>
      <w:r w:rsidRPr="00D875B1">
        <w:rPr>
          <w:rFonts w:asciiTheme="minorHAnsi" w:hAnsiTheme="minorHAnsi" w:cstheme="minorHAnsi"/>
          <w:sz w:val="20"/>
          <w:szCs w:val="20"/>
        </w:rPr>
        <w:t xml:space="preserve"> y </w:t>
      </w:r>
      <w:r w:rsidR="00FE54EC" w:rsidRPr="00D875B1">
        <w:rPr>
          <w:rFonts w:asciiTheme="minorHAnsi" w:hAnsiTheme="minorHAnsi" w:cstheme="minorHAnsi"/>
          <w:sz w:val="20"/>
          <w:szCs w:val="20"/>
        </w:rPr>
        <w:t>resultaron satisfactorias para los</w:t>
      </w:r>
    </w:p>
    <w:p w:rsidR="00CC449B" w:rsidRDefault="00FE54EC" w:rsidP="00C70F2F">
      <w:pPr>
        <w:pStyle w:val="Sinespaciado1"/>
        <w:ind w:left="709" w:hanging="709"/>
        <w:rPr>
          <w:rFonts w:asciiTheme="minorHAnsi" w:hAnsiTheme="minorHAnsi" w:cstheme="minorHAnsi"/>
          <w:sz w:val="20"/>
          <w:szCs w:val="20"/>
        </w:rPr>
      </w:pPr>
      <w:r w:rsidRPr="00D875B1">
        <w:rPr>
          <w:rFonts w:asciiTheme="minorHAnsi" w:hAnsiTheme="minorHAnsi" w:cstheme="minorHAnsi"/>
          <w:sz w:val="20"/>
          <w:szCs w:val="20"/>
        </w:rPr>
        <w:t>usuarios</w:t>
      </w:r>
      <w:r w:rsidR="007C3F79" w:rsidRPr="00D875B1">
        <w:rPr>
          <w:rFonts w:asciiTheme="minorHAnsi" w:hAnsiTheme="minorHAnsi" w:cstheme="minorHAnsi"/>
          <w:sz w:val="20"/>
          <w:szCs w:val="20"/>
        </w:rPr>
        <w:t>.</w:t>
      </w:r>
      <w:r w:rsidR="00D64397" w:rsidRPr="00D875B1">
        <w:rPr>
          <w:rFonts w:asciiTheme="minorHAnsi" w:hAnsiTheme="minorHAnsi" w:cstheme="minorHAnsi"/>
          <w:sz w:val="20"/>
          <w:szCs w:val="20"/>
        </w:rPr>
        <w:t xml:space="preserve"> </w:t>
      </w:r>
      <w:r w:rsidR="007C3F79" w:rsidRPr="00D875B1">
        <w:rPr>
          <w:rFonts w:asciiTheme="minorHAnsi" w:hAnsiTheme="minorHAnsi" w:cstheme="minorHAnsi"/>
          <w:sz w:val="20"/>
          <w:szCs w:val="20"/>
        </w:rPr>
        <w:t xml:space="preserve">La evaluación </w:t>
      </w:r>
      <w:r w:rsidR="00D64397" w:rsidRPr="00D875B1">
        <w:rPr>
          <w:rFonts w:asciiTheme="minorHAnsi" w:hAnsiTheme="minorHAnsi" w:cstheme="minorHAnsi"/>
          <w:sz w:val="20"/>
          <w:szCs w:val="20"/>
        </w:rPr>
        <w:t>queda reflejad</w:t>
      </w:r>
      <w:r w:rsidR="007C3F79" w:rsidRPr="00D875B1">
        <w:rPr>
          <w:rFonts w:asciiTheme="minorHAnsi" w:hAnsiTheme="minorHAnsi" w:cstheme="minorHAnsi"/>
          <w:sz w:val="20"/>
          <w:szCs w:val="20"/>
        </w:rPr>
        <w:t>a</w:t>
      </w:r>
      <w:r w:rsidR="00D64397" w:rsidRPr="00D875B1">
        <w:rPr>
          <w:rFonts w:asciiTheme="minorHAnsi" w:hAnsiTheme="minorHAnsi" w:cstheme="minorHAnsi"/>
          <w:sz w:val="20"/>
          <w:szCs w:val="20"/>
        </w:rPr>
        <w:t xml:space="preserve"> en un</w:t>
      </w:r>
      <w:r w:rsidR="008B2734" w:rsidRPr="00D875B1">
        <w:rPr>
          <w:rFonts w:asciiTheme="minorHAnsi" w:hAnsiTheme="minorHAnsi" w:cstheme="minorHAnsi"/>
          <w:sz w:val="20"/>
          <w:szCs w:val="20"/>
        </w:rPr>
        <w:t xml:space="preserve">a encuesta de </w:t>
      </w:r>
      <w:r w:rsidR="00D875B1" w:rsidRPr="00D875B1">
        <w:rPr>
          <w:rFonts w:asciiTheme="minorHAnsi" w:hAnsiTheme="minorHAnsi" w:cstheme="minorHAnsi"/>
          <w:sz w:val="20"/>
          <w:szCs w:val="20"/>
        </w:rPr>
        <w:t xml:space="preserve">evaluación de </w:t>
      </w:r>
      <w:r w:rsidR="008B2734" w:rsidRPr="00D875B1">
        <w:rPr>
          <w:rFonts w:asciiTheme="minorHAnsi" w:hAnsiTheme="minorHAnsi" w:cstheme="minorHAnsi"/>
          <w:sz w:val="20"/>
          <w:szCs w:val="20"/>
        </w:rPr>
        <w:t>satisfacción</w:t>
      </w:r>
      <w:r w:rsidR="00611C08" w:rsidRPr="00D875B1">
        <w:rPr>
          <w:rFonts w:asciiTheme="minorHAnsi" w:hAnsiTheme="minorHAnsi" w:cstheme="minorHAnsi"/>
          <w:sz w:val="20"/>
          <w:szCs w:val="20"/>
        </w:rPr>
        <w:t xml:space="preserve"> que </w:t>
      </w:r>
      <w:r w:rsidR="00EB63C6" w:rsidRPr="00D875B1">
        <w:rPr>
          <w:rFonts w:asciiTheme="minorHAnsi" w:hAnsiTheme="minorHAnsi" w:cstheme="minorHAnsi"/>
          <w:sz w:val="20"/>
          <w:szCs w:val="20"/>
        </w:rPr>
        <w:t xml:space="preserve">será </w:t>
      </w:r>
      <w:r w:rsidR="00611C08" w:rsidRPr="00D875B1">
        <w:rPr>
          <w:rFonts w:asciiTheme="minorHAnsi" w:hAnsiTheme="minorHAnsi" w:cstheme="minorHAnsi"/>
          <w:sz w:val="20"/>
          <w:szCs w:val="20"/>
        </w:rPr>
        <w:t>de</w:t>
      </w:r>
    </w:p>
    <w:p w:rsidR="00CC449B" w:rsidRDefault="00611C08" w:rsidP="00C70F2F">
      <w:pPr>
        <w:pStyle w:val="Sinespaciado1"/>
        <w:ind w:left="709" w:hanging="709"/>
        <w:rPr>
          <w:rFonts w:asciiTheme="minorHAnsi" w:hAnsiTheme="minorHAnsi" w:cstheme="minorHAnsi"/>
          <w:sz w:val="20"/>
          <w:szCs w:val="20"/>
        </w:rPr>
      </w:pPr>
      <w:r w:rsidRPr="00D875B1">
        <w:rPr>
          <w:rFonts w:asciiTheme="minorHAnsi" w:hAnsiTheme="minorHAnsi" w:cstheme="minorHAnsi"/>
          <w:sz w:val="20"/>
          <w:szCs w:val="20"/>
        </w:rPr>
        <w:t xml:space="preserve">responsabilidad del integrante del equipo directivo que hubiese presentado el requerimiento </w:t>
      </w:r>
      <w:r w:rsidR="00EB63C6" w:rsidRPr="00D875B1">
        <w:rPr>
          <w:rFonts w:asciiTheme="minorHAnsi" w:hAnsiTheme="minorHAnsi" w:cstheme="minorHAnsi"/>
          <w:sz w:val="20"/>
          <w:szCs w:val="20"/>
        </w:rPr>
        <w:t>externo o</w:t>
      </w:r>
    </w:p>
    <w:p w:rsidR="00D875B1" w:rsidRDefault="00611C08" w:rsidP="00C70F2F">
      <w:pPr>
        <w:pStyle w:val="Sinespaciado1"/>
        <w:ind w:left="709" w:hanging="709"/>
        <w:rPr>
          <w:rFonts w:asciiTheme="minorHAnsi" w:hAnsiTheme="minorHAnsi" w:cstheme="minorHAnsi"/>
          <w:caps/>
          <w:sz w:val="20"/>
          <w:szCs w:val="20"/>
        </w:rPr>
      </w:pPr>
      <w:r w:rsidRPr="00D875B1">
        <w:rPr>
          <w:rFonts w:asciiTheme="minorHAnsi" w:hAnsiTheme="minorHAnsi" w:cstheme="minorHAnsi"/>
          <w:sz w:val="20"/>
          <w:szCs w:val="20"/>
        </w:rPr>
        <w:t>interno</w:t>
      </w:r>
      <w:r w:rsidR="00EB63C6" w:rsidRPr="00D875B1">
        <w:rPr>
          <w:rFonts w:asciiTheme="minorHAnsi" w:hAnsiTheme="minorHAnsi" w:cstheme="minorHAnsi"/>
          <w:sz w:val="20"/>
          <w:szCs w:val="20"/>
        </w:rPr>
        <w:t xml:space="preserve"> según sea el caso</w:t>
      </w:r>
      <w:r w:rsidR="00D64397" w:rsidRPr="00D875B1">
        <w:rPr>
          <w:rFonts w:asciiTheme="minorHAnsi" w:hAnsiTheme="minorHAnsi" w:cstheme="minorHAnsi"/>
          <w:sz w:val="20"/>
          <w:szCs w:val="20"/>
        </w:rPr>
        <w:t xml:space="preserve">. </w:t>
      </w:r>
      <w:r w:rsidR="00D64397" w:rsidRPr="00C70F2F">
        <w:rPr>
          <w:rFonts w:asciiTheme="minorHAnsi" w:hAnsiTheme="minorHAnsi" w:cstheme="minorHAnsi"/>
          <w:sz w:val="20"/>
          <w:szCs w:val="20"/>
        </w:rPr>
        <w:t>(Anexo</w:t>
      </w:r>
      <w:r w:rsidR="008B30C1">
        <w:rPr>
          <w:rFonts w:asciiTheme="minorHAnsi" w:hAnsiTheme="minorHAnsi" w:cstheme="minorHAnsi"/>
          <w:sz w:val="20"/>
          <w:szCs w:val="20"/>
        </w:rPr>
        <w:t xml:space="preserve"> N° 5</w:t>
      </w:r>
      <w:r w:rsidR="00D64397" w:rsidRPr="00C70F2F">
        <w:rPr>
          <w:rFonts w:asciiTheme="minorHAnsi" w:hAnsiTheme="minorHAnsi" w:cstheme="minorHAnsi"/>
          <w:sz w:val="20"/>
          <w:szCs w:val="20"/>
        </w:rPr>
        <w:t xml:space="preserve"> </w:t>
      </w:r>
      <w:r w:rsidR="00D64397" w:rsidRPr="00C70F2F">
        <w:rPr>
          <w:rFonts w:asciiTheme="minorHAnsi" w:hAnsiTheme="minorHAnsi" w:cstheme="minorHAnsi"/>
          <w:caps/>
          <w:sz w:val="20"/>
          <w:szCs w:val="20"/>
        </w:rPr>
        <w:t xml:space="preserve">Encuesta </w:t>
      </w:r>
      <w:r w:rsidR="00D875B1" w:rsidRPr="00D875B1">
        <w:rPr>
          <w:rFonts w:asciiTheme="minorHAnsi" w:hAnsiTheme="minorHAnsi" w:cstheme="minorHAnsi"/>
          <w:caps/>
          <w:sz w:val="20"/>
          <w:szCs w:val="20"/>
        </w:rPr>
        <w:t xml:space="preserve">EVALUACIÓN </w:t>
      </w:r>
      <w:r w:rsidR="00D64397" w:rsidRPr="00C70F2F">
        <w:rPr>
          <w:rFonts w:asciiTheme="minorHAnsi" w:hAnsiTheme="minorHAnsi" w:cstheme="minorHAnsi"/>
          <w:caps/>
          <w:sz w:val="20"/>
          <w:szCs w:val="20"/>
        </w:rPr>
        <w:t xml:space="preserve">de </w:t>
      </w:r>
      <w:r w:rsidR="005D0489" w:rsidRPr="00C70F2F">
        <w:rPr>
          <w:rFonts w:asciiTheme="minorHAnsi" w:hAnsiTheme="minorHAnsi" w:cstheme="minorHAnsi"/>
          <w:caps/>
          <w:sz w:val="20"/>
          <w:szCs w:val="20"/>
        </w:rPr>
        <w:t>SATISFACCIÓN</w:t>
      </w:r>
      <w:r w:rsidR="00D875B1" w:rsidRPr="00D875B1">
        <w:rPr>
          <w:rFonts w:asciiTheme="minorHAnsi" w:hAnsiTheme="minorHAnsi" w:cstheme="minorHAnsi"/>
          <w:caps/>
          <w:sz w:val="20"/>
          <w:szCs w:val="20"/>
        </w:rPr>
        <w:t>).</w:t>
      </w:r>
    </w:p>
    <w:p w:rsidR="004B6488" w:rsidRPr="007C3F79" w:rsidRDefault="00D875B1" w:rsidP="004B6488">
      <w:pPr>
        <w:pStyle w:val="Sinespaciado1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630C63" w:rsidDel="00D875B1">
        <w:rPr>
          <w:rFonts w:cstheme="minorHAnsi"/>
          <w:caps/>
          <w:sz w:val="20"/>
          <w:szCs w:val="20"/>
        </w:rPr>
        <w:t xml:space="preserve"> </w:t>
      </w:r>
    </w:p>
    <w:tbl>
      <w:tblPr>
        <w:tblW w:w="9923" w:type="dxa"/>
        <w:tblInd w:w="-459" w:type="dxa"/>
        <w:tblBorders>
          <w:bottom w:val="thickThinLargeGap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B6488" w:rsidRPr="00302DD2">
        <w:tc>
          <w:tcPr>
            <w:tcW w:w="9923" w:type="dxa"/>
          </w:tcPr>
          <w:p w:rsidR="004B6488" w:rsidRPr="00302DD2" w:rsidRDefault="008B2133" w:rsidP="00C70F2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3</w:t>
            </w:r>
            <w:r w:rsidR="004B6488" w:rsidRPr="00302DD2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.-</w:t>
            </w:r>
            <w:r w:rsidR="004B6488" w:rsidRPr="00302DD2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ab/>
              <w:t>ANEXOS</w:t>
            </w:r>
          </w:p>
        </w:tc>
      </w:tr>
    </w:tbl>
    <w:p w:rsidR="004B6488" w:rsidRPr="007C3F79" w:rsidRDefault="004B6488" w:rsidP="004B6488">
      <w:pPr>
        <w:pStyle w:val="Sinespaciado1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4B6488" w:rsidRPr="007C3F79" w:rsidRDefault="004B6488" w:rsidP="004B6488">
      <w:pPr>
        <w:pStyle w:val="Sinespaciado1"/>
        <w:numPr>
          <w:ilvl w:val="0"/>
          <w:numId w:val="5"/>
        </w:numPr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7C3F79">
        <w:rPr>
          <w:rFonts w:asciiTheme="minorHAnsi" w:hAnsiTheme="minorHAnsi" w:cstheme="minorHAnsi"/>
          <w:sz w:val="20"/>
          <w:szCs w:val="20"/>
        </w:rPr>
        <w:t>Contratos, convenios.</w:t>
      </w:r>
    </w:p>
    <w:p w:rsidR="004B6488" w:rsidRDefault="004B6488" w:rsidP="004B6488">
      <w:pPr>
        <w:pStyle w:val="Sinespaciado1"/>
        <w:numPr>
          <w:ilvl w:val="0"/>
          <w:numId w:val="5"/>
        </w:numPr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7C3F79">
        <w:rPr>
          <w:rFonts w:asciiTheme="minorHAnsi" w:hAnsiTheme="minorHAnsi" w:cstheme="minorHAnsi"/>
          <w:sz w:val="20"/>
          <w:szCs w:val="20"/>
        </w:rPr>
        <w:t xml:space="preserve">Solicitud </w:t>
      </w:r>
      <w:r w:rsidR="00925D29">
        <w:rPr>
          <w:rFonts w:asciiTheme="minorHAnsi" w:hAnsiTheme="minorHAnsi" w:cstheme="minorHAnsi"/>
          <w:sz w:val="20"/>
          <w:szCs w:val="20"/>
        </w:rPr>
        <w:t xml:space="preserve">Interna de </w:t>
      </w:r>
      <w:r w:rsidR="00925D29" w:rsidRPr="00C70F2F">
        <w:rPr>
          <w:rFonts w:asciiTheme="minorHAnsi" w:hAnsiTheme="minorHAnsi" w:cstheme="minorHAnsi"/>
          <w:sz w:val="20"/>
          <w:szCs w:val="20"/>
        </w:rPr>
        <w:t>R</w:t>
      </w:r>
      <w:r w:rsidR="006B7075">
        <w:rPr>
          <w:rFonts w:asciiTheme="minorHAnsi" w:hAnsiTheme="minorHAnsi" w:cstheme="minorHAnsi"/>
          <w:sz w:val="20"/>
          <w:szCs w:val="20"/>
        </w:rPr>
        <w:t>eq</w:t>
      </w:r>
      <w:r w:rsidR="00D875B1">
        <w:rPr>
          <w:rFonts w:asciiTheme="minorHAnsi" w:hAnsiTheme="minorHAnsi" w:cstheme="minorHAnsi"/>
          <w:sz w:val="20"/>
          <w:szCs w:val="20"/>
        </w:rPr>
        <w:t xml:space="preserve">uerimiento </w:t>
      </w:r>
      <w:r w:rsidR="00925D29">
        <w:rPr>
          <w:rFonts w:asciiTheme="minorHAnsi" w:hAnsiTheme="minorHAnsi" w:cstheme="minorHAnsi"/>
          <w:sz w:val="20"/>
          <w:szCs w:val="20"/>
        </w:rPr>
        <w:t>de Servicio E</w:t>
      </w:r>
      <w:r w:rsidR="006B7075">
        <w:rPr>
          <w:rFonts w:asciiTheme="minorHAnsi" w:hAnsiTheme="minorHAnsi" w:cstheme="minorHAnsi"/>
          <w:sz w:val="20"/>
          <w:szCs w:val="20"/>
        </w:rPr>
        <w:t>xterno.</w:t>
      </w:r>
    </w:p>
    <w:p w:rsidR="00E92DA9" w:rsidRPr="00C70F2F" w:rsidRDefault="00E92DA9" w:rsidP="004B6488">
      <w:pPr>
        <w:pStyle w:val="Sinespaciado1"/>
        <w:numPr>
          <w:ilvl w:val="0"/>
          <w:numId w:val="5"/>
        </w:numPr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C70F2F">
        <w:rPr>
          <w:rFonts w:asciiTheme="minorHAnsi" w:hAnsiTheme="minorHAnsi" w:cstheme="minorHAnsi"/>
          <w:sz w:val="20"/>
          <w:szCs w:val="20"/>
        </w:rPr>
        <w:t>Requerimiento interno.</w:t>
      </w:r>
    </w:p>
    <w:p w:rsidR="00D875B1" w:rsidRPr="00C70F2F" w:rsidRDefault="00D875B1" w:rsidP="004B6488">
      <w:pPr>
        <w:pStyle w:val="Sinespaciado1"/>
        <w:numPr>
          <w:ilvl w:val="0"/>
          <w:numId w:val="5"/>
        </w:numPr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C70F2F">
        <w:rPr>
          <w:rFonts w:cstheme="minorHAnsi"/>
          <w:sz w:val="20"/>
          <w:szCs w:val="20"/>
        </w:rPr>
        <w:t xml:space="preserve">Registro </w:t>
      </w:r>
      <w:r w:rsidR="006B7075" w:rsidRPr="00C70F2F">
        <w:rPr>
          <w:rFonts w:cstheme="minorHAnsi"/>
          <w:sz w:val="20"/>
          <w:szCs w:val="20"/>
        </w:rPr>
        <w:t>de uso de recintos y equipos.</w:t>
      </w:r>
    </w:p>
    <w:p w:rsidR="00D875B1" w:rsidRPr="00D875B1" w:rsidRDefault="006D051A" w:rsidP="00C70F2F">
      <w:pPr>
        <w:pStyle w:val="Sinespaciado1"/>
        <w:numPr>
          <w:ilvl w:val="0"/>
          <w:numId w:val="5"/>
        </w:numPr>
        <w:ind w:left="720" w:hanging="436"/>
        <w:jc w:val="both"/>
        <w:rPr>
          <w:rFonts w:asciiTheme="minorHAnsi" w:hAnsiTheme="minorHAnsi" w:cstheme="minorHAnsi"/>
          <w:sz w:val="20"/>
          <w:szCs w:val="20"/>
        </w:rPr>
      </w:pPr>
      <w:r w:rsidRPr="00D875B1">
        <w:rPr>
          <w:rFonts w:asciiTheme="minorHAnsi" w:hAnsiTheme="minorHAnsi" w:cstheme="minorHAnsi"/>
          <w:sz w:val="20"/>
          <w:szCs w:val="20"/>
        </w:rPr>
        <w:t xml:space="preserve">Encuesta de </w:t>
      </w:r>
      <w:r w:rsidR="00D875B1" w:rsidRPr="00D875B1">
        <w:rPr>
          <w:rFonts w:asciiTheme="minorHAnsi" w:hAnsiTheme="minorHAnsi" w:cstheme="minorHAnsi"/>
          <w:sz w:val="20"/>
          <w:szCs w:val="20"/>
        </w:rPr>
        <w:t xml:space="preserve">evaluación de satisfacción. </w:t>
      </w:r>
    </w:p>
    <w:p w:rsidR="004B6488" w:rsidRPr="007C3F79" w:rsidRDefault="004B6488" w:rsidP="004B6488">
      <w:pPr>
        <w:pStyle w:val="Sinespaciado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923" w:type="dxa"/>
        <w:tblInd w:w="-459" w:type="dxa"/>
        <w:tblBorders>
          <w:bottom w:val="thickThinLargeGap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B6488" w:rsidRPr="00302DD2">
        <w:tc>
          <w:tcPr>
            <w:tcW w:w="9923" w:type="dxa"/>
          </w:tcPr>
          <w:p w:rsidR="004B6488" w:rsidRPr="00302DD2" w:rsidRDefault="00D875B1" w:rsidP="00701627">
            <w:pPr>
              <w:pStyle w:val="Sinespaciado1"/>
              <w:jc w:val="both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4</w:t>
            </w:r>
            <w:r w:rsidR="004B6488" w:rsidRPr="00302DD2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.-</w:t>
            </w:r>
            <w:r w:rsidR="004B6488" w:rsidRPr="00302DD2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ab/>
              <w:t>CONTROL DE MODIFICACIONES DEL DOCUMENTO</w:t>
            </w:r>
          </w:p>
        </w:tc>
      </w:tr>
    </w:tbl>
    <w:p w:rsidR="004B6488" w:rsidRPr="007C3F79" w:rsidRDefault="004B6488" w:rsidP="004B6488">
      <w:pPr>
        <w:pStyle w:val="Sinespaciado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009"/>
        <w:gridCol w:w="7567"/>
      </w:tblGrid>
      <w:tr w:rsidR="004B6488" w:rsidRPr="007C3F79" w:rsidTr="00C70F2F">
        <w:trPr>
          <w:jc w:val="center"/>
        </w:trPr>
        <w:tc>
          <w:tcPr>
            <w:tcW w:w="496" w:type="dxa"/>
          </w:tcPr>
          <w:p w:rsidR="004B6488" w:rsidRPr="007C3F79" w:rsidRDefault="004B6488" w:rsidP="00701627">
            <w:pPr>
              <w:pStyle w:val="Sinespaciado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Revisión</w:t>
            </w:r>
          </w:p>
        </w:tc>
        <w:tc>
          <w:tcPr>
            <w:tcW w:w="2065" w:type="dxa"/>
          </w:tcPr>
          <w:p w:rsidR="004B6488" w:rsidRPr="007C3F79" w:rsidRDefault="004B6488" w:rsidP="00701627">
            <w:pPr>
              <w:pStyle w:val="Sinespaciado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7932" w:type="dxa"/>
          </w:tcPr>
          <w:p w:rsidR="004B6488" w:rsidRPr="007C3F79" w:rsidRDefault="004B6488" w:rsidP="00701627">
            <w:pPr>
              <w:pStyle w:val="Sinespaciado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Descripción de Modificación</w:t>
            </w:r>
          </w:p>
        </w:tc>
      </w:tr>
      <w:tr w:rsidR="004B6488" w:rsidRPr="007C3F79" w:rsidTr="00C70F2F">
        <w:trPr>
          <w:jc w:val="center"/>
        </w:trPr>
        <w:tc>
          <w:tcPr>
            <w:tcW w:w="496" w:type="dxa"/>
          </w:tcPr>
          <w:p w:rsidR="004B6488" w:rsidRPr="007C3F79" w:rsidRDefault="004B6488">
            <w:pPr>
              <w:pStyle w:val="Sinespaciado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065" w:type="dxa"/>
          </w:tcPr>
          <w:p w:rsidR="004B6488" w:rsidRPr="007C3F79" w:rsidRDefault="004B6488" w:rsidP="00C70F2F">
            <w:pPr>
              <w:pStyle w:val="Sinespaciado1"/>
              <w:rPr>
                <w:rFonts w:asciiTheme="minorHAnsi" w:hAnsiTheme="minorHAnsi" w:cstheme="minorHAnsi"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sz w:val="20"/>
                <w:szCs w:val="20"/>
              </w:rPr>
              <w:t xml:space="preserve">30 de </w:t>
            </w:r>
            <w:r w:rsidR="00701627" w:rsidRPr="007C3F79">
              <w:rPr>
                <w:rFonts w:asciiTheme="minorHAnsi" w:hAnsiTheme="minorHAnsi" w:cstheme="minorHAnsi"/>
                <w:sz w:val="20"/>
                <w:szCs w:val="20"/>
              </w:rPr>
              <w:t>noviembre</w:t>
            </w:r>
            <w:r w:rsidRPr="007C3F79">
              <w:rPr>
                <w:rFonts w:asciiTheme="minorHAnsi" w:hAnsiTheme="minorHAnsi" w:cstheme="minorHAnsi"/>
                <w:sz w:val="20"/>
                <w:szCs w:val="20"/>
              </w:rPr>
              <w:t xml:space="preserve"> 2011</w:t>
            </w:r>
          </w:p>
        </w:tc>
        <w:tc>
          <w:tcPr>
            <w:tcW w:w="7932" w:type="dxa"/>
          </w:tcPr>
          <w:p w:rsidR="004B6488" w:rsidRPr="007C3F79" w:rsidRDefault="004B6488" w:rsidP="00C70F2F">
            <w:pPr>
              <w:pStyle w:val="Sinespaciado1"/>
              <w:rPr>
                <w:rFonts w:asciiTheme="minorHAnsi" w:hAnsiTheme="minorHAnsi" w:cstheme="minorHAnsi"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sz w:val="20"/>
                <w:szCs w:val="20"/>
              </w:rPr>
              <w:t>Edición inicial</w:t>
            </w:r>
            <w:r w:rsidR="00562E2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B6488" w:rsidRPr="007C3F79" w:rsidTr="00C70F2F">
        <w:trPr>
          <w:jc w:val="center"/>
        </w:trPr>
        <w:tc>
          <w:tcPr>
            <w:tcW w:w="496" w:type="dxa"/>
          </w:tcPr>
          <w:p w:rsidR="004B6488" w:rsidRPr="007C3F79" w:rsidRDefault="004B6488" w:rsidP="00701627">
            <w:pPr>
              <w:pStyle w:val="Sinespaciado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6488" w:rsidRPr="007C3F79" w:rsidRDefault="00E841F6" w:rsidP="00701627">
            <w:pPr>
              <w:pStyle w:val="Sinespaciado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65" w:type="dxa"/>
          </w:tcPr>
          <w:p w:rsidR="00562E23" w:rsidRDefault="00562E23" w:rsidP="00701627">
            <w:pPr>
              <w:pStyle w:val="Sinespaciado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6488" w:rsidRPr="007C3F79" w:rsidRDefault="00E841F6" w:rsidP="00701627">
            <w:pPr>
              <w:pStyle w:val="Sinespaciado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de mayo 2014</w:t>
            </w:r>
          </w:p>
        </w:tc>
        <w:tc>
          <w:tcPr>
            <w:tcW w:w="7932" w:type="dxa"/>
          </w:tcPr>
          <w:p w:rsidR="00FF3B23" w:rsidRDefault="00FF3B23" w:rsidP="00701627">
            <w:pPr>
              <w:pStyle w:val="Sinespaciado1"/>
              <w:jc w:val="both"/>
              <w:rPr>
                <w:rFonts w:ascii="Arial Narrow" w:eastAsia="Arial Unicode MSè" w:hAnsi="Arial Narrow"/>
                <w:color w:val="000000"/>
              </w:rPr>
            </w:pPr>
            <w:r>
              <w:rPr>
                <w:rFonts w:ascii="Arial Narrow" w:eastAsia="Arial Unicode MSè" w:hAnsi="Arial Narrow"/>
                <w:color w:val="000000"/>
              </w:rPr>
              <w:t>Se modifica que la solicitud de uso del colegio puede ser una carta o correo electrónico que la empresa envié al administrador general</w:t>
            </w:r>
            <w:r w:rsidR="00562E23">
              <w:rPr>
                <w:rFonts w:ascii="Arial Narrow" w:eastAsia="Arial Unicode MSè" w:hAnsi="Arial Narrow"/>
                <w:color w:val="000000"/>
              </w:rPr>
              <w:t>.</w:t>
            </w:r>
          </w:p>
          <w:p w:rsidR="004B6488" w:rsidRPr="007C3F79" w:rsidRDefault="00E841F6" w:rsidP="00701627">
            <w:pPr>
              <w:pStyle w:val="Sinespaciado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Narrow" w:eastAsia="Arial Unicode MSè" w:hAnsi="Arial Narrow"/>
                <w:color w:val="000000"/>
              </w:rPr>
              <w:t>Se modifica punto tres relacionado a ‘Indicadores de eficacia’, señalándose que éstos, se encuentran disponibles en Plan anual de calidad y Cuadro de Mando del año en curso.</w:t>
            </w:r>
          </w:p>
        </w:tc>
      </w:tr>
      <w:tr w:rsidR="004B6488" w:rsidRPr="007C3F79" w:rsidTr="00C70F2F">
        <w:trPr>
          <w:jc w:val="center"/>
        </w:trPr>
        <w:tc>
          <w:tcPr>
            <w:tcW w:w="496" w:type="dxa"/>
          </w:tcPr>
          <w:p w:rsidR="004B6488" w:rsidRPr="00207710" w:rsidRDefault="00D14CB4">
            <w:pPr>
              <w:pStyle w:val="Sinespaciado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71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65" w:type="dxa"/>
          </w:tcPr>
          <w:p w:rsidR="004B6488" w:rsidRPr="00207710" w:rsidRDefault="00D14CB4">
            <w:pPr>
              <w:pStyle w:val="Sinespaciado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771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562E23">
              <w:rPr>
                <w:rFonts w:asciiTheme="minorHAnsi" w:hAnsiTheme="minorHAnsi" w:cstheme="minorHAnsi"/>
                <w:sz w:val="20"/>
                <w:szCs w:val="20"/>
              </w:rPr>
              <w:t xml:space="preserve">arzo </w:t>
            </w:r>
            <w:r w:rsidRPr="00207710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7932" w:type="dxa"/>
          </w:tcPr>
          <w:p w:rsidR="00207710" w:rsidRDefault="00D14CB4" w:rsidP="008109F5">
            <w:pPr>
              <w:pStyle w:val="Sinespaciado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771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109F5" w:rsidRPr="00207710">
              <w:rPr>
                <w:rFonts w:asciiTheme="minorHAnsi" w:hAnsiTheme="minorHAnsi" w:cstheme="minorHAnsi"/>
                <w:sz w:val="20"/>
                <w:szCs w:val="20"/>
              </w:rPr>
              <w:t>e modi</w:t>
            </w:r>
            <w:r w:rsidR="005C519F">
              <w:rPr>
                <w:rFonts w:asciiTheme="minorHAnsi" w:hAnsiTheme="minorHAnsi" w:cstheme="minorHAnsi"/>
                <w:sz w:val="20"/>
                <w:szCs w:val="20"/>
              </w:rPr>
              <w:t>fica propietario del proceso: en</w:t>
            </w:r>
            <w:r w:rsidR="008109F5" w:rsidRPr="00207710">
              <w:rPr>
                <w:rFonts w:asciiTheme="minorHAnsi" w:hAnsiTheme="minorHAnsi" w:cstheme="minorHAnsi"/>
                <w:sz w:val="20"/>
                <w:szCs w:val="20"/>
              </w:rPr>
              <w:t xml:space="preserve"> lugar de Consejo de Coordinación </w:t>
            </w:r>
            <w:r w:rsidRPr="0020771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109F5" w:rsidRPr="0020771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5C519F">
              <w:rPr>
                <w:rFonts w:asciiTheme="minorHAnsi" w:hAnsiTheme="minorHAnsi" w:cstheme="minorHAnsi"/>
                <w:sz w:val="20"/>
                <w:szCs w:val="20"/>
              </w:rPr>
              <w:t>colar pasa a ser Administrador G</w:t>
            </w:r>
            <w:r w:rsidR="008109F5" w:rsidRPr="00207710">
              <w:rPr>
                <w:rFonts w:asciiTheme="minorHAnsi" w:hAnsiTheme="minorHAnsi" w:cstheme="minorHAnsi"/>
                <w:sz w:val="20"/>
                <w:szCs w:val="20"/>
              </w:rPr>
              <w:t>eneral.</w:t>
            </w:r>
            <w:r w:rsidRPr="00207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07710" w:rsidRDefault="00207710" w:rsidP="008109F5">
            <w:pPr>
              <w:pStyle w:val="Sinespaciado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procedimiento 4 se incluye Administrador General en el análisis, la aprobación o rechazo y respuesta de requerimiento interno. </w:t>
            </w:r>
          </w:p>
          <w:p w:rsidR="00207710" w:rsidRDefault="00207710" w:rsidP="008109F5">
            <w:pPr>
              <w:pStyle w:val="Sinespaciado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elimina anexo “Respuesta a solicitud de requerimiento interno</w:t>
            </w:r>
            <w:r w:rsidR="006C5A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8109F5" w:rsidRPr="00207710" w:rsidRDefault="00207710" w:rsidP="008109F5">
            <w:pPr>
              <w:pStyle w:val="Sinespaciado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09F5" w:rsidRPr="00207710">
              <w:rPr>
                <w:rFonts w:asciiTheme="minorHAnsi" w:hAnsiTheme="minorHAnsi" w:cstheme="minorHAnsi"/>
                <w:sz w:val="20"/>
                <w:szCs w:val="20"/>
              </w:rPr>
              <w:t>Se elimina punto 3 “Indicadores de Eficacia”, en los términos que se señalan en Manual de la Calidad.</w:t>
            </w:r>
          </w:p>
          <w:p w:rsidR="008B2133" w:rsidRPr="00207710" w:rsidRDefault="008B2133" w:rsidP="008109F5">
            <w:pPr>
              <w:pStyle w:val="Sinespaciado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7710">
              <w:rPr>
                <w:rFonts w:asciiTheme="minorHAnsi" w:hAnsiTheme="minorHAnsi" w:cstheme="minorHAnsi"/>
                <w:sz w:val="20"/>
                <w:szCs w:val="20"/>
              </w:rPr>
              <w:t>Se eliminan flujograma</w:t>
            </w:r>
            <w:r w:rsidR="002077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07710">
              <w:rPr>
                <w:rFonts w:asciiTheme="minorHAnsi" w:hAnsiTheme="minorHAnsi" w:cstheme="minorHAnsi"/>
                <w:sz w:val="20"/>
                <w:szCs w:val="20"/>
              </w:rPr>
              <w:t xml:space="preserve"> números de anexos</w:t>
            </w:r>
            <w:r w:rsidR="00207710">
              <w:rPr>
                <w:rFonts w:asciiTheme="minorHAnsi" w:hAnsiTheme="minorHAnsi" w:cstheme="minorHAnsi"/>
                <w:sz w:val="20"/>
                <w:szCs w:val="20"/>
              </w:rPr>
              <w:t xml:space="preserve"> y número de página en recuadro superior derecho.</w:t>
            </w:r>
          </w:p>
        </w:tc>
      </w:tr>
      <w:tr w:rsidR="003C5285" w:rsidRPr="003C5285" w:rsidTr="00C70F2F">
        <w:trPr>
          <w:trHeight w:val="6669"/>
          <w:jc w:val="center"/>
        </w:trPr>
        <w:tc>
          <w:tcPr>
            <w:tcW w:w="496" w:type="dxa"/>
          </w:tcPr>
          <w:p w:rsidR="003C5285" w:rsidRPr="00C70F2F" w:rsidRDefault="003C5285" w:rsidP="00701627">
            <w:pPr>
              <w:pStyle w:val="Sinespaciado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F2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65" w:type="dxa"/>
          </w:tcPr>
          <w:p w:rsidR="003C5285" w:rsidRPr="00C70F2F" w:rsidRDefault="003C5285" w:rsidP="00701627">
            <w:pPr>
              <w:pStyle w:val="Sinespaciado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0F2F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7932" w:type="dxa"/>
          </w:tcPr>
          <w:p w:rsidR="005D3938" w:rsidRPr="00C70F2F" w:rsidRDefault="005D3938" w:rsidP="008109F5">
            <w:pPr>
              <w:pStyle w:val="Sinespaciado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0F2F">
              <w:rPr>
                <w:rFonts w:asciiTheme="minorHAnsi" w:hAnsiTheme="minorHAnsi" w:cstheme="minorHAnsi"/>
                <w:sz w:val="18"/>
                <w:szCs w:val="18"/>
              </w:rPr>
              <w:t>Se actualiza la Finalidad del Proceso.</w:t>
            </w:r>
          </w:p>
          <w:p w:rsidR="003C5285" w:rsidRPr="00C70F2F" w:rsidRDefault="005D3938" w:rsidP="008109F5">
            <w:pPr>
              <w:pStyle w:val="Sinespaciado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0F2F">
              <w:rPr>
                <w:rFonts w:asciiTheme="minorHAnsi" w:hAnsiTheme="minorHAnsi" w:cstheme="minorHAnsi"/>
                <w:sz w:val="18"/>
                <w:szCs w:val="18"/>
              </w:rPr>
              <w:t>Se modifica, donde corresponde: Equipo Directivo por Consejo Directivo, Administrador General por Director de Administración y Finanzas.</w:t>
            </w:r>
          </w:p>
          <w:p w:rsidR="0064089A" w:rsidRDefault="005D3938" w:rsidP="005D3938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 xml:space="preserve">“Ámbito de Aplicación” se </w:t>
            </w:r>
            <w:r w:rsidR="008B30C1" w:rsidRPr="00C70F2F">
              <w:rPr>
                <w:rFonts w:cstheme="minorHAnsi"/>
                <w:sz w:val="18"/>
                <w:szCs w:val="18"/>
              </w:rPr>
              <w:t>modifica en los siguientes términos</w:t>
            </w:r>
            <w:r w:rsidRPr="00C70F2F">
              <w:rPr>
                <w:rFonts w:cstheme="minorHAnsi"/>
                <w:sz w:val="18"/>
                <w:szCs w:val="18"/>
              </w:rPr>
              <w:t>:</w:t>
            </w:r>
            <w:r w:rsidRPr="0064089A">
              <w:rPr>
                <w:rFonts w:cstheme="minorHAnsi"/>
                <w:sz w:val="18"/>
                <w:szCs w:val="18"/>
              </w:rPr>
              <w:t xml:space="preserve"> </w:t>
            </w:r>
            <w:r w:rsidR="008B30C1" w:rsidRPr="00C70F2F">
              <w:rPr>
                <w:rFonts w:cstheme="minorHAnsi"/>
                <w:sz w:val="18"/>
                <w:szCs w:val="18"/>
              </w:rPr>
              <w:t xml:space="preserve">“formalización de las relaciones </w:t>
            </w:r>
          </w:p>
          <w:p w:rsidR="008B30C1" w:rsidRPr="00C70F2F" w:rsidRDefault="0064089A" w:rsidP="005D3938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B30C1" w:rsidRPr="00C70F2F">
              <w:rPr>
                <w:rFonts w:cstheme="minorHAnsi"/>
                <w:sz w:val="18"/>
                <w:szCs w:val="18"/>
              </w:rPr>
              <w:t>entre las áreas /unidades /departamentos del Colegio y las de estos con organizaciones externas</w:t>
            </w:r>
          </w:p>
          <w:p w:rsidR="00161584" w:rsidRPr="00C70F2F" w:rsidRDefault="005D3938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>En “Funciones Implicadas”</w:t>
            </w:r>
            <w:r w:rsidR="008C67BD" w:rsidRPr="00C70F2F">
              <w:rPr>
                <w:rFonts w:cstheme="minorHAnsi"/>
                <w:sz w:val="18"/>
                <w:szCs w:val="18"/>
              </w:rPr>
              <w:t xml:space="preserve"> se eliminan</w:t>
            </w:r>
            <w:r w:rsidR="00C70F2F">
              <w:rPr>
                <w:rFonts w:cstheme="minorHAnsi"/>
                <w:sz w:val="18"/>
                <w:szCs w:val="18"/>
              </w:rPr>
              <w:t>:</w:t>
            </w:r>
            <w:r w:rsidR="008C67BD" w:rsidRPr="00C70F2F">
              <w:rPr>
                <w:rFonts w:cstheme="minorHAnsi"/>
                <w:sz w:val="18"/>
                <w:szCs w:val="18"/>
              </w:rPr>
              <w:t xml:space="preserve"> ”Coord. </w:t>
            </w:r>
            <w:r w:rsidRPr="00C70F2F">
              <w:rPr>
                <w:rFonts w:cstheme="minorHAnsi"/>
                <w:sz w:val="18"/>
                <w:szCs w:val="18"/>
              </w:rPr>
              <w:t>Pedagógi</w:t>
            </w:r>
            <w:r w:rsidR="008C67BD" w:rsidRPr="00C70F2F">
              <w:rPr>
                <w:rFonts w:cstheme="minorHAnsi"/>
                <w:sz w:val="18"/>
                <w:szCs w:val="18"/>
              </w:rPr>
              <w:t>ca,</w:t>
            </w:r>
            <w:r w:rsidR="008B30C1" w:rsidRPr="00C70F2F">
              <w:rPr>
                <w:rFonts w:cstheme="minorHAnsi"/>
                <w:sz w:val="18"/>
                <w:szCs w:val="18"/>
              </w:rPr>
              <w:t xml:space="preserve"> </w:t>
            </w:r>
            <w:r w:rsidR="008C67BD" w:rsidRPr="00C70F2F">
              <w:rPr>
                <w:rFonts w:cstheme="minorHAnsi"/>
                <w:sz w:val="18"/>
                <w:szCs w:val="18"/>
              </w:rPr>
              <w:t>Ad. General</w:t>
            </w:r>
            <w:r w:rsidRPr="00C70F2F">
              <w:rPr>
                <w:rFonts w:cstheme="minorHAnsi"/>
                <w:sz w:val="18"/>
                <w:szCs w:val="18"/>
              </w:rPr>
              <w:t xml:space="preserve">, </w:t>
            </w:r>
            <w:r w:rsidR="008C67BD" w:rsidRPr="00C70F2F">
              <w:rPr>
                <w:rFonts w:cstheme="minorHAnsi"/>
                <w:sz w:val="18"/>
                <w:szCs w:val="18"/>
              </w:rPr>
              <w:t xml:space="preserve">Deptos. </w:t>
            </w:r>
            <w:r w:rsidR="008B30C1" w:rsidRPr="00C70F2F">
              <w:rPr>
                <w:rFonts w:cstheme="minorHAnsi"/>
                <w:sz w:val="18"/>
                <w:szCs w:val="18"/>
              </w:rPr>
              <w:t>d</w:t>
            </w:r>
            <w:r w:rsidR="008C67BD" w:rsidRPr="00C70F2F">
              <w:rPr>
                <w:rFonts w:cstheme="minorHAnsi"/>
                <w:sz w:val="18"/>
                <w:szCs w:val="18"/>
              </w:rPr>
              <w:t xml:space="preserve">e Asignatura, </w:t>
            </w:r>
          </w:p>
          <w:p w:rsidR="0064089A" w:rsidRDefault="008C67BD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 xml:space="preserve">organismos técnicos y Coord. AEP”. Se incluyen: “Área Fiscalía – Contraloría, Dirección de </w:t>
            </w:r>
          </w:p>
          <w:p w:rsidR="005D3938" w:rsidRPr="00C70F2F" w:rsidRDefault="008C67BD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>Administración y Finanzas, Dirección de Personas, Vicerrectorías</w:t>
            </w:r>
            <w:r w:rsidR="008B30C1" w:rsidRPr="00C70F2F">
              <w:rPr>
                <w:rFonts w:cstheme="minorHAnsi"/>
                <w:sz w:val="18"/>
                <w:szCs w:val="18"/>
              </w:rPr>
              <w:t xml:space="preserve"> de Formación y Vicerrectoría Académica</w:t>
            </w:r>
            <w:r w:rsidRPr="00C70F2F">
              <w:rPr>
                <w:rFonts w:cstheme="minorHAnsi"/>
                <w:sz w:val="18"/>
                <w:szCs w:val="18"/>
              </w:rPr>
              <w:t>”</w:t>
            </w:r>
          </w:p>
          <w:p w:rsidR="00161584" w:rsidRPr="00C70F2F" w:rsidRDefault="00161584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</w:p>
          <w:p w:rsidR="008C67BD" w:rsidRPr="00C70F2F" w:rsidRDefault="00161584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>En “</w:t>
            </w:r>
            <w:r w:rsidR="008C67BD" w:rsidRPr="00C70F2F">
              <w:rPr>
                <w:rFonts w:cstheme="minorHAnsi"/>
                <w:sz w:val="18"/>
                <w:szCs w:val="18"/>
              </w:rPr>
              <w:t>Procedimientos</w:t>
            </w:r>
            <w:r w:rsidRPr="00C70F2F">
              <w:rPr>
                <w:rFonts w:cstheme="minorHAnsi"/>
                <w:sz w:val="18"/>
                <w:szCs w:val="18"/>
              </w:rPr>
              <w:t>”</w:t>
            </w:r>
            <w:r w:rsidR="008C67BD" w:rsidRPr="00C70F2F">
              <w:rPr>
                <w:rFonts w:cstheme="minorHAnsi"/>
                <w:sz w:val="18"/>
                <w:szCs w:val="18"/>
              </w:rPr>
              <w:t>:</w:t>
            </w:r>
          </w:p>
          <w:p w:rsidR="00161584" w:rsidRPr="00C70F2F" w:rsidRDefault="00161584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>- Se definen 4 procedimientos: 1</w:t>
            </w:r>
            <w:r w:rsidR="00D10B2A" w:rsidRPr="00C70F2F">
              <w:rPr>
                <w:rFonts w:cstheme="minorHAnsi"/>
                <w:sz w:val="18"/>
                <w:szCs w:val="18"/>
              </w:rPr>
              <w:t xml:space="preserve"> </w:t>
            </w:r>
            <w:r w:rsidRPr="00C70F2F">
              <w:rPr>
                <w:rFonts w:cstheme="minorHAnsi"/>
                <w:sz w:val="18"/>
                <w:szCs w:val="18"/>
              </w:rPr>
              <w:t>(A – B), 2</w:t>
            </w:r>
            <w:r w:rsidR="00D10B2A" w:rsidRPr="00C70F2F">
              <w:rPr>
                <w:rFonts w:cstheme="minorHAnsi"/>
                <w:sz w:val="18"/>
                <w:szCs w:val="18"/>
              </w:rPr>
              <w:t xml:space="preserve"> </w:t>
            </w:r>
            <w:r w:rsidRPr="00C70F2F">
              <w:rPr>
                <w:rFonts w:cstheme="minorHAnsi"/>
                <w:sz w:val="18"/>
                <w:szCs w:val="18"/>
              </w:rPr>
              <w:t>(A – B), 3 y 4.</w:t>
            </w:r>
          </w:p>
          <w:p w:rsidR="00161584" w:rsidRPr="00C70F2F" w:rsidRDefault="00161584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>- 1 – A: define</w:t>
            </w:r>
            <w:r w:rsidR="00DD35D3" w:rsidRPr="00C70F2F">
              <w:rPr>
                <w:rFonts w:cstheme="minorHAnsi"/>
                <w:sz w:val="18"/>
                <w:szCs w:val="18"/>
              </w:rPr>
              <w:t xml:space="preserve"> </w:t>
            </w:r>
            <w:r w:rsidRPr="00C70F2F">
              <w:rPr>
                <w:rFonts w:cstheme="minorHAnsi"/>
                <w:sz w:val="18"/>
                <w:szCs w:val="18"/>
              </w:rPr>
              <w:t>participación y responsabilidades de integrantes del Consejo Directivo y plazo de</w:t>
            </w:r>
          </w:p>
          <w:p w:rsidR="00DD35D3" w:rsidRPr="00C70F2F" w:rsidRDefault="00161584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 xml:space="preserve">             respuesta.</w:t>
            </w:r>
          </w:p>
          <w:p w:rsidR="0064089A" w:rsidRDefault="00DD35D3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>-</w:t>
            </w:r>
            <w:r w:rsidR="00161584" w:rsidRPr="00C70F2F">
              <w:rPr>
                <w:rFonts w:cstheme="minorHAnsi"/>
                <w:sz w:val="18"/>
                <w:szCs w:val="18"/>
              </w:rPr>
              <w:t>1 –</w:t>
            </w:r>
            <w:r w:rsidRPr="00C70F2F">
              <w:rPr>
                <w:rFonts w:cstheme="minorHAnsi"/>
                <w:sz w:val="18"/>
                <w:szCs w:val="18"/>
              </w:rPr>
              <w:t xml:space="preserve"> B: </w:t>
            </w:r>
            <w:r w:rsidR="00161584" w:rsidRPr="00C70F2F">
              <w:rPr>
                <w:rFonts w:cstheme="minorHAnsi"/>
                <w:sz w:val="18"/>
                <w:szCs w:val="18"/>
              </w:rPr>
              <w:t>establec</w:t>
            </w:r>
            <w:r w:rsidRPr="00C70F2F">
              <w:rPr>
                <w:rFonts w:cstheme="minorHAnsi"/>
                <w:sz w:val="18"/>
                <w:szCs w:val="18"/>
              </w:rPr>
              <w:t>e: firma de contrato o convenio por parte de rector, visación y resguardo de éstos por</w:t>
            </w:r>
          </w:p>
          <w:p w:rsidR="00161584" w:rsidRPr="00C70F2F" w:rsidRDefault="0064089A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DD35D3" w:rsidRPr="00C70F2F">
              <w:rPr>
                <w:rFonts w:cstheme="minorHAnsi"/>
                <w:sz w:val="18"/>
                <w:szCs w:val="18"/>
              </w:rPr>
              <w:t xml:space="preserve"> Fiscal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="00DD35D3" w:rsidRPr="00C70F2F">
              <w:rPr>
                <w:rFonts w:cstheme="minorHAnsi"/>
                <w:sz w:val="18"/>
                <w:szCs w:val="18"/>
              </w:rPr>
              <w:t>Contralora.</w:t>
            </w:r>
          </w:p>
          <w:p w:rsidR="00DD35D3" w:rsidRPr="00C70F2F" w:rsidRDefault="00DD35D3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>-2 – A: especifica tipos de requerimientos internos, asigna responsabilidad</w:t>
            </w:r>
            <w:r w:rsidR="00F60DD9" w:rsidRPr="00C70F2F">
              <w:rPr>
                <w:rFonts w:cstheme="minorHAnsi"/>
                <w:sz w:val="18"/>
                <w:szCs w:val="18"/>
              </w:rPr>
              <w:t xml:space="preserve"> en su tratamiento, </w:t>
            </w:r>
            <w:r w:rsidRPr="00C70F2F">
              <w:rPr>
                <w:rFonts w:cstheme="minorHAnsi"/>
                <w:sz w:val="18"/>
                <w:szCs w:val="18"/>
              </w:rPr>
              <w:t xml:space="preserve">define  </w:t>
            </w:r>
          </w:p>
          <w:p w:rsidR="00161584" w:rsidRPr="00C70F2F" w:rsidRDefault="00DD35D3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 xml:space="preserve">            plazo de respuesta</w:t>
            </w:r>
            <w:r w:rsidR="00F60DD9" w:rsidRPr="00C70F2F">
              <w:rPr>
                <w:rFonts w:cstheme="minorHAnsi"/>
                <w:sz w:val="18"/>
                <w:szCs w:val="18"/>
              </w:rPr>
              <w:t xml:space="preserve"> e incorpora lo correspondiente a PS 02 “Administración Contable”</w:t>
            </w:r>
            <w:r w:rsidRPr="00C70F2F">
              <w:rPr>
                <w:rFonts w:cstheme="minorHAnsi"/>
                <w:sz w:val="18"/>
                <w:szCs w:val="18"/>
              </w:rPr>
              <w:t>.</w:t>
            </w:r>
          </w:p>
          <w:p w:rsidR="0064089A" w:rsidRDefault="00DD35D3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 xml:space="preserve">- 2 – B: </w:t>
            </w:r>
            <w:r w:rsidR="00D10B2A" w:rsidRPr="00C70F2F">
              <w:rPr>
                <w:rFonts w:cstheme="minorHAnsi"/>
                <w:sz w:val="18"/>
                <w:szCs w:val="18"/>
              </w:rPr>
              <w:t xml:space="preserve">especifica condiciones para la concreción de la actividad interna y responsabilidad de </w:t>
            </w:r>
          </w:p>
          <w:p w:rsidR="00DD35D3" w:rsidRPr="00C70F2F" w:rsidRDefault="0064089A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="00D10B2A" w:rsidRPr="00C70F2F">
              <w:rPr>
                <w:rFonts w:cstheme="minorHAnsi"/>
                <w:sz w:val="18"/>
                <w:szCs w:val="18"/>
              </w:rPr>
              <w:t>supervisión.</w:t>
            </w:r>
          </w:p>
          <w:p w:rsidR="00D10B2A" w:rsidRPr="00C70F2F" w:rsidRDefault="00D10B2A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 xml:space="preserve">- 3:       explicita lo correspondiente al control de uso de recintos y equipos y la responsabilidad </w:t>
            </w:r>
          </w:p>
          <w:p w:rsidR="00D10B2A" w:rsidRPr="00C70F2F" w:rsidRDefault="00D10B2A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 xml:space="preserve">             Correspondiente.</w:t>
            </w:r>
          </w:p>
          <w:p w:rsidR="00D10B2A" w:rsidRPr="00C70F2F" w:rsidRDefault="00D10B2A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  <w:r w:rsidRPr="00C70F2F">
              <w:rPr>
                <w:rFonts w:cstheme="minorHAnsi"/>
                <w:sz w:val="18"/>
                <w:szCs w:val="18"/>
              </w:rPr>
              <w:t>- 4:       explicita lo referente a la evaluación de la satisfacción y sus responsables.</w:t>
            </w:r>
          </w:p>
          <w:p w:rsidR="00F60DD9" w:rsidRPr="00C70F2F" w:rsidRDefault="00F60DD9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sz w:val="18"/>
                <w:szCs w:val="18"/>
              </w:rPr>
            </w:pPr>
          </w:p>
          <w:p w:rsidR="00EC5BB2" w:rsidRPr="003C5285" w:rsidRDefault="00EC5BB2" w:rsidP="008C67BD">
            <w:pPr>
              <w:tabs>
                <w:tab w:val="left" w:pos="142"/>
              </w:tabs>
              <w:spacing w:after="0" w:line="240" w:lineRule="auto"/>
              <w:ind w:right="-518"/>
              <w:jc w:val="both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C70F2F">
              <w:rPr>
                <w:rFonts w:cstheme="minorHAnsi"/>
                <w:sz w:val="18"/>
                <w:szCs w:val="18"/>
              </w:rPr>
              <w:t>Se actualizan anexos de acuerdo a procedimientos.</w:t>
            </w:r>
          </w:p>
        </w:tc>
      </w:tr>
    </w:tbl>
    <w:p w:rsidR="004B6488" w:rsidRPr="007C3F79" w:rsidRDefault="004B6488" w:rsidP="004B6488">
      <w:pPr>
        <w:pStyle w:val="Sinespaciado1"/>
        <w:jc w:val="both"/>
        <w:rPr>
          <w:rFonts w:asciiTheme="minorHAnsi" w:hAnsiTheme="minorHAnsi" w:cstheme="minorHAnsi"/>
          <w:sz w:val="20"/>
          <w:szCs w:val="20"/>
        </w:rPr>
      </w:pPr>
    </w:p>
    <w:p w:rsidR="004B6488" w:rsidRPr="007C3F79" w:rsidRDefault="004B6488" w:rsidP="004B6488">
      <w:pPr>
        <w:pStyle w:val="Sinespaciado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866"/>
      </w:tblGrid>
      <w:tr w:rsidR="004B6488" w:rsidRPr="007C3F79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88" w:rsidRPr="007C3F79" w:rsidRDefault="004B6488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ELABORADO POR:</w:t>
            </w:r>
          </w:p>
          <w:p w:rsidR="004B6488" w:rsidRPr="007C3F79" w:rsidRDefault="004B6488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Equipo de Calidad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88" w:rsidRPr="007C3F79" w:rsidRDefault="004B6488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REVISADO POR:</w:t>
            </w:r>
          </w:p>
          <w:p w:rsidR="004B6488" w:rsidRPr="007C3F79" w:rsidRDefault="004B6488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Equipo de Calidad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88" w:rsidRPr="007C3F79" w:rsidRDefault="004B6488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APROBADO POR:</w:t>
            </w:r>
          </w:p>
          <w:p w:rsidR="004B6488" w:rsidRPr="007C3F79" w:rsidRDefault="004B6488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Rector</w:t>
            </w:r>
          </w:p>
        </w:tc>
      </w:tr>
      <w:tr w:rsidR="004B6488" w:rsidRPr="007C3F79" w:rsidTr="00302DD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88" w:rsidRPr="007C3F79" w:rsidRDefault="004B6488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Fecha: </w:t>
            </w:r>
            <w:r w:rsidR="00701627"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noviembre</w:t>
            </w: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88" w:rsidRPr="007C3F79" w:rsidRDefault="00701627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Fecha: noviembre</w:t>
            </w:r>
            <w:r w:rsidR="004B6488"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2011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88" w:rsidRPr="007C3F79" w:rsidRDefault="004B6488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Fecha: </w:t>
            </w:r>
            <w:r w:rsidR="00701627"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diciembre</w:t>
            </w: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2011</w:t>
            </w:r>
          </w:p>
        </w:tc>
      </w:tr>
      <w:tr w:rsidR="00302DD2" w:rsidRPr="007C3F79" w:rsidTr="00302DD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DD2" w:rsidRPr="007C3F79" w:rsidRDefault="00302DD2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DD2" w:rsidRPr="007C3F79" w:rsidRDefault="00302DD2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DD2" w:rsidRPr="007C3F79" w:rsidRDefault="00302DD2" w:rsidP="00701627">
            <w:pPr>
              <w:pStyle w:val="Sinespaciado1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93A43" w:rsidRDefault="00C93A43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4B6488" w:rsidRPr="007C3F79" w:rsidRDefault="0046737E" w:rsidP="004B6488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ANEXO</w:t>
      </w:r>
      <w:r w:rsidR="00730FA5">
        <w:rPr>
          <w:rFonts w:asciiTheme="minorHAnsi" w:hAnsiTheme="minorHAnsi" w:cstheme="minorHAnsi"/>
          <w:b/>
          <w:sz w:val="20"/>
          <w:szCs w:val="20"/>
        </w:rPr>
        <w:t xml:space="preserve"> N°1</w:t>
      </w:r>
    </w:p>
    <w:p w:rsidR="004B6488" w:rsidRPr="007C3F79" w:rsidRDefault="004B6488" w:rsidP="004B6488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3F79">
        <w:rPr>
          <w:rFonts w:asciiTheme="minorHAnsi" w:hAnsiTheme="minorHAnsi" w:cstheme="minorHAnsi"/>
          <w:b/>
          <w:sz w:val="20"/>
          <w:szCs w:val="20"/>
        </w:rPr>
        <w:t>CONTRATO, CONVENIO CON INSTI</w:t>
      </w:r>
      <w:r w:rsidR="007C3F79">
        <w:rPr>
          <w:rFonts w:asciiTheme="minorHAnsi" w:hAnsiTheme="minorHAnsi" w:cstheme="minorHAnsi"/>
          <w:b/>
          <w:sz w:val="20"/>
          <w:szCs w:val="20"/>
        </w:rPr>
        <w:t>T</w:t>
      </w:r>
      <w:r w:rsidRPr="007C3F79">
        <w:rPr>
          <w:rFonts w:asciiTheme="minorHAnsi" w:hAnsiTheme="minorHAnsi" w:cstheme="minorHAnsi"/>
          <w:b/>
          <w:sz w:val="20"/>
          <w:szCs w:val="20"/>
        </w:rPr>
        <w:t>UCIONES EXTERNAS</w:t>
      </w:r>
    </w:p>
    <w:p w:rsidR="004B6488" w:rsidRPr="007C3F79" w:rsidRDefault="004B6488" w:rsidP="004B6488">
      <w:pPr>
        <w:pStyle w:val="Sinespaciado"/>
        <w:rPr>
          <w:rFonts w:cstheme="minorHAnsi"/>
          <w:sz w:val="20"/>
          <w:szCs w:val="20"/>
        </w:rPr>
      </w:pPr>
    </w:p>
    <w:p w:rsidR="004B6488" w:rsidRPr="007C3F79" w:rsidRDefault="004B6488" w:rsidP="004B6488">
      <w:pPr>
        <w:jc w:val="both"/>
        <w:rPr>
          <w:rFonts w:cstheme="minorHAnsi"/>
          <w:sz w:val="20"/>
          <w:szCs w:val="20"/>
        </w:rPr>
      </w:pPr>
      <w:r w:rsidRPr="007C3F79">
        <w:rPr>
          <w:rFonts w:cstheme="minorHAnsi"/>
          <w:sz w:val="20"/>
          <w:szCs w:val="20"/>
        </w:rPr>
        <w:t xml:space="preserve">En Santiago a  xxxxxxxxxxxx, entre  Fundación Educacional Colegio de los Sagrados Corazones del Arzobispado de Santiago, Rut. 81.490.100-9, representado por don </w:t>
      </w:r>
      <w:r w:rsidRPr="007C3F79">
        <w:rPr>
          <w:rFonts w:cstheme="minorHAnsi"/>
          <w:b/>
          <w:sz w:val="20"/>
          <w:szCs w:val="20"/>
        </w:rPr>
        <w:t>………………………..</w:t>
      </w:r>
      <w:r w:rsidRPr="007C3F79">
        <w:rPr>
          <w:rFonts w:cstheme="minorHAnsi"/>
          <w:sz w:val="20"/>
          <w:szCs w:val="20"/>
        </w:rPr>
        <w:t xml:space="preserve">, cédula de identidad Nº …………………., Rector, ambos con domicilio en Avda. Libertador  Bernardo O’Higgins Nº 2062, Comuna de Santiago, en adelante “La Fundación” y como arrendadora por una parte; y por la otra, la ………………………, Rut. ……………………., representada legalmente por su ………………… don </w:t>
      </w:r>
      <w:r w:rsidRPr="007C3F79">
        <w:rPr>
          <w:rFonts w:cstheme="minorHAnsi"/>
          <w:b/>
          <w:sz w:val="20"/>
          <w:szCs w:val="20"/>
        </w:rPr>
        <w:t>……………………..</w:t>
      </w:r>
      <w:r w:rsidRPr="007C3F79">
        <w:rPr>
          <w:rFonts w:cstheme="minorHAnsi"/>
          <w:sz w:val="20"/>
          <w:szCs w:val="20"/>
        </w:rPr>
        <w:t xml:space="preserve">, RUT Nº ………………. , ambos domiciliados en ………………………… Nº ……, Comuna de ……………, en adelante “……………….”  y como </w:t>
      </w:r>
      <w:r w:rsidR="00900654" w:rsidRPr="007C3F79">
        <w:rPr>
          <w:rFonts w:cstheme="minorHAnsi"/>
          <w:sz w:val="20"/>
          <w:szCs w:val="20"/>
        </w:rPr>
        <w:t>arrendatario, se</w:t>
      </w:r>
      <w:r w:rsidRPr="007C3F79">
        <w:rPr>
          <w:rFonts w:cstheme="minorHAnsi"/>
          <w:sz w:val="20"/>
          <w:szCs w:val="20"/>
        </w:rPr>
        <w:t xml:space="preserve"> ha convenido el siguiente contrato.</w:t>
      </w:r>
    </w:p>
    <w:p w:rsidR="00900654" w:rsidRDefault="004B6488" w:rsidP="004B6488">
      <w:pPr>
        <w:jc w:val="both"/>
        <w:rPr>
          <w:rFonts w:cstheme="minorHAnsi"/>
          <w:b/>
          <w:sz w:val="20"/>
          <w:szCs w:val="20"/>
        </w:rPr>
      </w:pPr>
      <w:r w:rsidRPr="007C3F79">
        <w:rPr>
          <w:rFonts w:cstheme="minorHAnsi"/>
          <w:b/>
          <w:sz w:val="20"/>
          <w:szCs w:val="20"/>
        </w:rPr>
        <w:t xml:space="preserve">PRIMERO:  </w:t>
      </w:r>
      <w:r w:rsidR="00900654">
        <w:rPr>
          <w:rFonts w:cstheme="minorHAnsi"/>
          <w:b/>
          <w:sz w:val="20"/>
          <w:szCs w:val="20"/>
        </w:rPr>
        <w:t xml:space="preserve">Descripción del servicio o detalle del objeto del contrato o convenio. </w:t>
      </w:r>
    </w:p>
    <w:p w:rsidR="00900654" w:rsidRDefault="004B6488" w:rsidP="004B6488">
      <w:pPr>
        <w:jc w:val="both"/>
        <w:rPr>
          <w:rFonts w:cstheme="minorHAnsi"/>
          <w:b/>
          <w:sz w:val="20"/>
          <w:szCs w:val="20"/>
        </w:rPr>
      </w:pPr>
      <w:r w:rsidRPr="007C3F79">
        <w:rPr>
          <w:rFonts w:cstheme="minorHAnsi"/>
          <w:b/>
          <w:sz w:val="20"/>
          <w:szCs w:val="20"/>
        </w:rPr>
        <w:t xml:space="preserve">SEGUNDO: </w:t>
      </w:r>
      <w:r w:rsidR="00900654">
        <w:rPr>
          <w:rFonts w:cstheme="minorHAnsi"/>
          <w:b/>
          <w:sz w:val="20"/>
          <w:szCs w:val="20"/>
        </w:rPr>
        <w:t xml:space="preserve">El valor del servicio u otro, si correspondiere. </w:t>
      </w:r>
    </w:p>
    <w:p w:rsidR="004B6488" w:rsidRPr="007C3F79" w:rsidRDefault="00900654" w:rsidP="004B648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B6488" w:rsidRPr="007C3F79">
        <w:rPr>
          <w:rFonts w:cstheme="minorHAnsi"/>
          <w:b/>
          <w:sz w:val="20"/>
          <w:szCs w:val="20"/>
        </w:rPr>
        <w:t xml:space="preserve">TERCERO: </w:t>
      </w:r>
      <w:r>
        <w:rPr>
          <w:rFonts w:cstheme="minorHAnsi"/>
          <w:b/>
          <w:sz w:val="20"/>
          <w:szCs w:val="20"/>
        </w:rPr>
        <w:t xml:space="preserve">Derechos y Obligaciones de las partes. </w:t>
      </w:r>
    </w:p>
    <w:p w:rsidR="004B6488" w:rsidRPr="007C3F79" w:rsidRDefault="004B6488">
      <w:pPr>
        <w:jc w:val="both"/>
        <w:rPr>
          <w:rFonts w:cstheme="minorHAnsi"/>
          <w:sz w:val="20"/>
          <w:szCs w:val="20"/>
        </w:rPr>
      </w:pPr>
      <w:r w:rsidRPr="007C3F79">
        <w:rPr>
          <w:rFonts w:cstheme="minorHAnsi"/>
          <w:b/>
          <w:sz w:val="20"/>
          <w:szCs w:val="20"/>
        </w:rPr>
        <w:t xml:space="preserve">CUARTO: </w:t>
      </w:r>
      <w:r w:rsidR="00900654">
        <w:rPr>
          <w:rFonts w:cstheme="minorHAnsi"/>
          <w:b/>
          <w:sz w:val="20"/>
          <w:szCs w:val="20"/>
        </w:rPr>
        <w:t xml:space="preserve">Plazo de vigencia del contrato o convenio. </w:t>
      </w:r>
    </w:p>
    <w:p w:rsidR="00D204EF" w:rsidRPr="00D204EF" w:rsidRDefault="004B6488" w:rsidP="004B6488">
      <w:pPr>
        <w:jc w:val="both"/>
        <w:rPr>
          <w:rFonts w:cstheme="minorHAnsi"/>
          <w:sz w:val="20"/>
          <w:szCs w:val="20"/>
        </w:rPr>
      </w:pPr>
      <w:r w:rsidRPr="007C3F79">
        <w:rPr>
          <w:rFonts w:cstheme="minorHAnsi"/>
          <w:b/>
          <w:sz w:val="20"/>
          <w:szCs w:val="20"/>
        </w:rPr>
        <w:t>QUINTO:</w:t>
      </w:r>
      <w:r w:rsidR="00900654">
        <w:rPr>
          <w:rFonts w:cstheme="minorHAnsi"/>
          <w:b/>
          <w:sz w:val="20"/>
          <w:szCs w:val="20"/>
        </w:rPr>
        <w:t xml:space="preserve"> Eximición de responsabilidad del colegio, si correspondiere. </w:t>
      </w:r>
    </w:p>
    <w:p w:rsidR="00730FA5" w:rsidRDefault="004B6488" w:rsidP="004B6488">
      <w:pPr>
        <w:jc w:val="both"/>
        <w:rPr>
          <w:rFonts w:cstheme="minorHAnsi"/>
          <w:b/>
          <w:sz w:val="20"/>
          <w:szCs w:val="20"/>
        </w:rPr>
      </w:pPr>
      <w:r w:rsidRPr="007C3F79">
        <w:rPr>
          <w:rFonts w:cstheme="minorHAnsi"/>
          <w:b/>
          <w:sz w:val="20"/>
          <w:szCs w:val="20"/>
        </w:rPr>
        <w:t>SEXTO:</w:t>
      </w:r>
      <w:r w:rsidR="00730FA5">
        <w:rPr>
          <w:rFonts w:cstheme="minorHAnsi"/>
          <w:b/>
          <w:sz w:val="20"/>
          <w:szCs w:val="20"/>
        </w:rPr>
        <w:t xml:space="preserve"> Definición de tribunal competente para conocer en caso de conflicto. </w:t>
      </w:r>
      <w:r w:rsidRPr="007C3F79">
        <w:rPr>
          <w:rFonts w:cstheme="minorHAnsi"/>
          <w:b/>
          <w:sz w:val="20"/>
          <w:szCs w:val="20"/>
        </w:rPr>
        <w:t xml:space="preserve"> </w:t>
      </w:r>
    </w:p>
    <w:p w:rsidR="00730FA5" w:rsidRDefault="004B6488">
      <w:pPr>
        <w:jc w:val="both"/>
        <w:rPr>
          <w:rFonts w:cstheme="minorHAnsi"/>
          <w:b/>
          <w:sz w:val="20"/>
          <w:szCs w:val="20"/>
        </w:rPr>
      </w:pPr>
      <w:r w:rsidRPr="007C3F79">
        <w:rPr>
          <w:rFonts w:cstheme="minorHAnsi"/>
          <w:b/>
          <w:sz w:val="20"/>
          <w:szCs w:val="20"/>
        </w:rPr>
        <w:t>SÉPTIMO</w:t>
      </w:r>
      <w:r w:rsidRPr="00730FA5">
        <w:rPr>
          <w:rFonts w:cstheme="minorHAnsi"/>
          <w:b/>
          <w:sz w:val="20"/>
          <w:szCs w:val="20"/>
        </w:rPr>
        <w:t xml:space="preserve">: </w:t>
      </w:r>
      <w:r w:rsidR="00730FA5" w:rsidRPr="00C70F2F">
        <w:rPr>
          <w:rFonts w:cstheme="minorHAnsi"/>
          <w:b/>
          <w:sz w:val="20"/>
          <w:szCs w:val="20"/>
        </w:rPr>
        <w:t xml:space="preserve">Ejemplares. </w:t>
      </w:r>
    </w:p>
    <w:p w:rsidR="00730FA5" w:rsidRDefault="00730FA5" w:rsidP="004B648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PERSONERÍA</w:t>
      </w:r>
    </w:p>
    <w:p w:rsidR="004B6488" w:rsidRPr="007C3F79" w:rsidRDefault="004B6488" w:rsidP="004B6488">
      <w:pPr>
        <w:jc w:val="both"/>
        <w:rPr>
          <w:rFonts w:cstheme="minorHAnsi"/>
          <w:sz w:val="20"/>
          <w:szCs w:val="20"/>
        </w:rPr>
      </w:pPr>
      <w:r w:rsidRPr="007C3F79">
        <w:rPr>
          <w:rFonts w:cstheme="minorHAnsi"/>
          <w:sz w:val="20"/>
          <w:szCs w:val="20"/>
        </w:rPr>
        <w:t>La personería de don ………………………, representante de la ……………………, consta en la escritura pública de fecha …………………, otorgada en la Notaría de …………, de don …………………..</w:t>
      </w:r>
    </w:p>
    <w:p w:rsidR="004B6488" w:rsidRPr="007C3F79" w:rsidRDefault="004B6488" w:rsidP="004B6488">
      <w:pPr>
        <w:jc w:val="both"/>
        <w:rPr>
          <w:rFonts w:cstheme="minorHAnsi"/>
          <w:sz w:val="20"/>
          <w:szCs w:val="20"/>
        </w:rPr>
      </w:pPr>
      <w:r w:rsidRPr="007C3F79">
        <w:rPr>
          <w:rFonts w:cstheme="minorHAnsi"/>
          <w:sz w:val="20"/>
          <w:szCs w:val="20"/>
        </w:rPr>
        <w:t>La personería de don …………………………. para representar a la Fundación Educacional Colegio de los Sagrados Corazones, consta en escritura pública del ………………………, otorgada ante el Notario Público de la …………………….., don …………………………...</w:t>
      </w:r>
    </w:p>
    <w:p w:rsidR="004B6488" w:rsidRPr="007C3F79" w:rsidRDefault="004B6488" w:rsidP="004B6488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4B6488" w:rsidRPr="007C3F79">
        <w:tc>
          <w:tcPr>
            <w:tcW w:w="4322" w:type="dxa"/>
          </w:tcPr>
          <w:p w:rsidR="004B6488" w:rsidRPr="007C3F79" w:rsidRDefault="004B6488" w:rsidP="007016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xxxxxxxxxxxxxxxxxxxxxxxxx</w:t>
            </w:r>
          </w:p>
          <w:p w:rsidR="004B6488" w:rsidRPr="007C3F79" w:rsidRDefault="004B6488" w:rsidP="007016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4B6488" w:rsidRPr="007C3F79" w:rsidRDefault="004B6488" w:rsidP="00701627">
            <w:pPr>
              <w:pStyle w:val="Sinespaciado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FUNDACION EDUCACIONAL</w:t>
            </w:r>
          </w:p>
          <w:p w:rsidR="004B6488" w:rsidRPr="007C3F79" w:rsidRDefault="004B6488" w:rsidP="00701627">
            <w:pPr>
              <w:pStyle w:val="Sinespaciado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DE LOS SAGRADOS CORAZONES</w:t>
            </w:r>
          </w:p>
          <w:p w:rsidR="004B6488" w:rsidRPr="007C3F79" w:rsidRDefault="004B6488" w:rsidP="00701627">
            <w:pPr>
              <w:pStyle w:val="Sinespaciado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AZOBISPADO DE SANTIAGO</w:t>
            </w:r>
          </w:p>
        </w:tc>
      </w:tr>
    </w:tbl>
    <w:p w:rsidR="004B6488" w:rsidRPr="007C3F79" w:rsidRDefault="004B6488" w:rsidP="004B6488">
      <w:pPr>
        <w:rPr>
          <w:rFonts w:cstheme="minorHAnsi"/>
          <w:sz w:val="20"/>
          <w:szCs w:val="20"/>
        </w:rPr>
      </w:pPr>
    </w:p>
    <w:p w:rsidR="004B6488" w:rsidRPr="007C3F79" w:rsidRDefault="004B6488" w:rsidP="004B6488">
      <w:pPr>
        <w:rPr>
          <w:rFonts w:cstheme="minorHAnsi"/>
          <w:sz w:val="20"/>
          <w:szCs w:val="20"/>
        </w:rPr>
      </w:pPr>
    </w:p>
    <w:p w:rsidR="007149D1" w:rsidRDefault="007149D1"/>
    <w:p w:rsidR="004B6488" w:rsidRPr="007C3F79" w:rsidRDefault="0046737E" w:rsidP="004B6488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ANEXO</w:t>
      </w:r>
      <w:r w:rsidR="00730FA5">
        <w:rPr>
          <w:rFonts w:asciiTheme="minorHAnsi" w:hAnsiTheme="minorHAnsi" w:cstheme="minorHAnsi"/>
          <w:b/>
          <w:sz w:val="20"/>
          <w:szCs w:val="20"/>
        </w:rPr>
        <w:t xml:space="preserve"> N°2</w:t>
      </w:r>
    </w:p>
    <w:p w:rsidR="004B6488" w:rsidRPr="007C3F79" w:rsidRDefault="004B6488" w:rsidP="004B6488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3F79">
        <w:rPr>
          <w:rFonts w:asciiTheme="minorHAnsi" w:hAnsiTheme="minorHAnsi" w:cstheme="minorHAnsi"/>
          <w:b/>
          <w:sz w:val="20"/>
          <w:szCs w:val="20"/>
        </w:rPr>
        <w:t xml:space="preserve">SOLICITUD </w:t>
      </w:r>
      <w:r w:rsidR="00730FA5">
        <w:rPr>
          <w:rFonts w:asciiTheme="minorHAnsi" w:hAnsiTheme="minorHAnsi" w:cstheme="minorHAnsi"/>
          <w:b/>
          <w:sz w:val="20"/>
          <w:szCs w:val="20"/>
        </w:rPr>
        <w:t xml:space="preserve">INTERNA DE </w:t>
      </w:r>
      <w:r w:rsidRPr="007C3F79">
        <w:rPr>
          <w:rFonts w:asciiTheme="minorHAnsi" w:hAnsiTheme="minorHAnsi" w:cstheme="minorHAnsi"/>
          <w:b/>
          <w:sz w:val="20"/>
          <w:szCs w:val="20"/>
        </w:rPr>
        <w:t>REQUER</w:t>
      </w:r>
      <w:r w:rsidR="00730FA5">
        <w:rPr>
          <w:rFonts w:asciiTheme="minorHAnsi" w:hAnsiTheme="minorHAnsi" w:cstheme="minorHAnsi"/>
          <w:b/>
          <w:sz w:val="20"/>
          <w:szCs w:val="20"/>
        </w:rPr>
        <w:t xml:space="preserve">IMIENTO DE </w:t>
      </w:r>
      <w:r w:rsidRPr="007C3F79">
        <w:rPr>
          <w:rFonts w:asciiTheme="minorHAnsi" w:hAnsiTheme="minorHAnsi" w:cstheme="minorHAnsi"/>
          <w:b/>
          <w:sz w:val="20"/>
          <w:szCs w:val="20"/>
        </w:rPr>
        <w:t>SERVICIO EXTERNO</w:t>
      </w:r>
    </w:p>
    <w:p w:rsidR="00F60DD9" w:rsidRDefault="00F60DD9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F60DD9" w:rsidRDefault="00F60DD9" w:rsidP="00F60DD9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F60DD9" w:rsidTr="00586131">
        <w:tc>
          <w:tcPr>
            <w:tcW w:w="2263" w:type="dxa"/>
          </w:tcPr>
          <w:p w:rsidR="00F60DD9" w:rsidRPr="004C36B2" w:rsidRDefault="00F60DD9" w:rsidP="00586131">
            <w:pPr>
              <w:rPr>
                <w:rFonts w:ascii="Arial Narrow" w:hAnsi="Arial Narrow" w:cstheme="minorHAnsi"/>
              </w:rPr>
            </w:pPr>
            <w:r w:rsidRPr="004C36B2">
              <w:rPr>
                <w:rFonts w:ascii="Arial Narrow" w:hAnsi="Arial Narrow" w:cstheme="minorHAnsi"/>
              </w:rPr>
              <w:t>Área / Depto. / Unidad</w:t>
            </w:r>
            <w:r>
              <w:rPr>
                <w:rFonts w:ascii="Arial Narrow" w:hAnsi="Arial Narrow" w:cstheme="minorHAnsi"/>
              </w:rPr>
              <w:t xml:space="preserve">/Curso, etc. </w:t>
            </w:r>
          </w:p>
        </w:tc>
        <w:tc>
          <w:tcPr>
            <w:tcW w:w="6565" w:type="dxa"/>
          </w:tcPr>
          <w:p w:rsidR="00F60DD9" w:rsidRDefault="00F60DD9" w:rsidP="00586131">
            <w:pPr>
              <w:rPr>
                <w:rFonts w:cstheme="minorHAnsi"/>
              </w:rPr>
            </w:pPr>
          </w:p>
        </w:tc>
      </w:tr>
      <w:tr w:rsidR="00F60DD9" w:rsidTr="00586131">
        <w:tc>
          <w:tcPr>
            <w:tcW w:w="2263" w:type="dxa"/>
          </w:tcPr>
          <w:p w:rsidR="00F60DD9" w:rsidRPr="004C36B2" w:rsidRDefault="00F60DD9" w:rsidP="00586131">
            <w:pPr>
              <w:rPr>
                <w:rFonts w:ascii="Arial Narrow" w:hAnsi="Arial Narrow" w:cstheme="minorHAnsi"/>
              </w:rPr>
            </w:pPr>
            <w:r w:rsidRPr="004C36B2">
              <w:rPr>
                <w:rFonts w:ascii="Arial Narrow" w:hAnsi="Arial Narrow" w:cstheme="minorHAnsi"/>
              </w:rPr>
              <w:t>Responsable</w:t>
            </w:r>
          </w:p>
        </w:tc>
        <w:tc>
          <w:tcPr>
            <w:tcW w:w="6565" w:type="dxa"/>
          </w:tcPr>
          <w:p w:rsidR="00F60DD9" w:rsidRDefault="00F60DD9" w:rsidP="00586131">
            <w:pPr>
              <w:rPr>
                <w:rFonts w:cstheme="minorHAnsi"/>
              </w:rPr>
            </w:pPr>
          </w:p>
        </w:tc>
      </w:tr>
      <w:tr w:rsidR="00F60DD9" w:rsidTr="00586131">
        <w:tc>
          <w:tcPr>
            <w:tcW w:w="2263" w:type="dxa"/>
          </w:tcPr>
          <w:p w:rsidR="00F60DD9" w:rsidRPr="004C36B2" w:rsidRDefault="00F60DD9" w:rsidP="00586131">
            <w:pPr>
              <w:rPr>
                <w:rFonts w:ascii="Arial Narrow" w:hAnsi="Arial Narrow" w:cstheme="minorHAnsi"/>
              </w:rPr>
            </w:pPr>
            <w:r w:rsidRPr="004C36B2">
              <w:rPr>
                <w:rFonts w:ascii="Arial Narrow" w:hAnsi="Arial Narrow" w:cstheme="minorHAnsi"/>
              </w:rPr>
              <w:t>Fecha de presentación</w:t>
            </w:r>
          </w:p>
        </w:tc>
        <w:tc>
          <w:tcPr>
            <w:tcW w:w="6565" w:type="dxa"/>
          </w:tcPr>
          <w:p w:rsidR="00F60DD9" w:rsidRDefault="00F60DD9" w:rsidP="00586131">
            <w:pPr>
              <w:rPr>
                <w:rFonts w:cstheme="minorHAnsi"/>
              </w:rPr>
            </w:pPr>
          </w:p>
        </w:tc>
      </w:tr>
    </w:tbl>
    <w:p w:rsidR="00F60DD9" w:rsidRDefault="00F60DD9" w:rsidP="00F60DD9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F60DD9" w:rsidTr="00586131">
        <w:tc>
          <w:tcPr>
            <w:tcW w:w="3397" w:type="dxa"/>
          </w:tcPr>
          <w:p w:rsidR="00F60DD9" w:rsidRDefault="00F60DD9" w:rsidP="00586131">
            <w:pPr>
              <w:rPr>
                <w:rFonts w:cstheme="minorHAnsi"/>
              </w:rPr>
            </w:pPr>
          </w:p>
          <w:p w:rsidR="00F60DD9" w:rsidRDefault="00F60DD9" w:rsidP="00586131">
            <w:pPr>
              <w:rPr>
                <w:rFonts w:cstheme="minorHAnsi"/>
              </w:rPr>
            </w:pPr>
          </w:p>
          <w:p w:rsidR="00F60DD9" w:rsidRDefault="00F60DD9" w:rsidP="00586131">
            <w:pPr>
              <w:rPr>
                <w:rFonts w:cstheme="minorHAnsi"/>
              </w:rPr>
            </w:pPr>
          </w:p>
          <w:p w:rsidR="00F60DD9" w:rsidRDefault="00F60DD9" w:rsidP="00586131">
            <w:pPr>
              <w:rPr>
                <w:rFonts w:cstheme="minorHAnsi"/>
              </w:rPr>
            </w:pPr>
            <w:r w:rsidRPr="004C36B2">
              <w:rPr>
                <w:rFonts w:cstheme="minorHAnsi"/>
                <w:b/>
              </w:rPr>
              <w:t>Actividad/necesidad</w:t>
            </w:r>
            <w:r>
              <w:rPr>
                <w:rFonts w:cstheme="minorHAnsi"/>
              </w:rPr>
              <w:t xml:space="preserve"> </w:t>
            </w:r>
            <w:r w:rsidRPr="004C36B2">
              <w:rPr>
                <w:rFonts w:ascii="Arial Narrow" w:hAnsi="Arial Narrow" w:cstheme="minorHAnsi"/>
                <w:b/>
              </w:rPr>
              <w:t>que genera el requerimiento</w:t>
            </w:r>
          </w:p>
        </w:tc>
        <w:tc>
          <w:tcPr>
            <w:tcW w:w="5431" w:type="dxa"/>
          </w:tcPr>
          <w:p w:rsidR="00F60DD9" w:rsidRDefault="00F60DD9" w:rsidP="00586131">
            <w:pPr>
              <w:rPr>
                <w:rFonts w:cstheme="minorHAnsi"/>
              </w:rPr>
            </w:pPr>
          </w:p>
          <w:p w:rsidR="00F60DD9" w:rsidRDefault="00F60DD9" w:rsidP="00586131">
            <w:pPr>
              <w:rPr>
                <w:rFonts w:cstheme="minorHAnsi"/>
              </w:rPr>
            </w:pPr>
          </w:p>
          <w:p w:rsidR="00F60DD9" w:rsidRDefault="00F60DD9" w:rsidP="00586131">
            <w:pPr>
              <w:rPr>
                <w:rFonts w:cstheme="minorHAnsi"/>
              </w:rPr>
            </w:pPr>
          </w:p>
          <w:p w:rsidR="00F60DD9" w:rsidRDefault="00F60DD9" w:rsidP="00586131">
            <w:pPr>
              <w:rPr>
                <w:rFonts w:cstheme="minorHAnsi"/>
              </w:rPr>
            </w:pPr>
          </w:p>
          <w:p w:rsidR="00F60DD9" w:rsidRDefault="00F60DD9" w:rsidP="00586131">
            <w:pPr>
              <w:rPr>
                <w:rFonts w:cstheme="minorHAnsi"/>
              </w:rPr>
            </w:pPr>
          </w:p>
          <w:p w:rsidR="00F60DD9" w:rsidRDefault="00F60DD9" w:rsidP="00586131">
            <w:pPr>
              <w:rPr>
                <w:rFonts w:cstheme="minorHAnsi"/>
              </w:rPr>
            </w:pPr>
          </w:p>
          <w:p w:rsidR="00F60DD9" w:rsidRDefault="00F60DD9" w:rsidP="00586131">
            <w:pPr>
              <w:rPr>
                <w:rFonts w:cstheme="minorHAnsi"/>
              </w:rPr>
            </w:pPr>
          </w:p>
          <w:p w:rsidR="00F60DD9" w:rsidRDefault="00F60DD9" w:rsidP="00586131">
            <w:pPr>
              <w:rPr>
                <w:rFonts w:cstheme="minorHAnsi"/>
              </w:rPr>
            </w:pPr>
          </w:p>
        </w:tc>
      </w:tr>
    </w:tbl>
    <w:p w:rsidR="00F60DD9" w:rsidRPr="007C3F79" w:rsidRDefault="00F60DD9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4B6488" w:rsidRPr="007C3F79" w:rsidRDefault="004B6488" w:rsidP="00C70F2F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7839"/>
        <w:gridCol w:w="496"/>
      </w:tblGrid>
      <w:tr w:rsidR="004B6488" w:rsidRPr="007C3F79">
        <w:tc>
          <w:tcPr>
            <w:tcW w:w="9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B6488" w:rsidRPr="007C3F79" w:rsidRDefault="004B6488">
            <w:pPr>
              <w:pStyle w:val="Sinespaciado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Instituciones que puedan dar respuesta al servicio solicitado (ordénelas jerárquicamente, cuando corresponda)</w:t>
            </w:r>
          </w:p>
        </w:tc>
      </w:tr>
      <w:tr w:rsidR="004B6488" w:rsidRPr="007C3F79">
        <w:tc>
          <w:tcPr>
            <w:tcW w:w="9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B6488" w:rsidRPr="007C3F7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7850"/>
        <w:gridCol w:w="494"/>
      </w:tblGrid>
      <w:tr w:rsidR="004B6488" w:rsidRPr="007C3F7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7850"/>
        <w:gridCol w:w="494"/>
      </w:tblGrid>
      <w:tr w:rsidR="004B6488" w:rsidRPr="007C3F7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7850"/>
        <w:gridCol w:w="494"/>
      </w:tblGrid>
      <w:tr w:rsidR="004B6488" w:rsidRPr="007C3F7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7847"/>
        <w:gridCol w:w="494"/>
      </w:tblGrid>
      <w:tr w:rsidR="004B6488" w:rsidRPr="007C3F79">
        <w:tc>
          <w:tcPr>
            <w:tcW w:w="9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B6488" w:rsidRPr="007C3F79" w:rsidRDefault="004B6488">
            <w:pPr>
              <w:pStyle w:val="Sinespaciado1"/>
              <w:rPr>
                <w:rFonts w:asciiTheme="minorHAnsi" w:hAnsiTheme="minorHAnsi" w:cstheme="minorHAnsi"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Propuesta de fechas </w:t>
            </w:r>
            <w:r w:rsidR="00730FA5">
              <w:rPr>
                <w:rFonts w:asciiTheme="minorHAnsi" w:hAnsiTheme="minorHAnsi" w:cstheme="minorHAnsi"/>
                <w:b/>
                <w:sz w:val="20"/>
                <w:szCs w:val="20"/>
              </w:rPr>
              <w:t>para la ejecución del servicio</w:t>
            </w: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4B6488" w:rsidRPr="007C3F79">
        <w:tc>
          <w:tcPr>
            <w:tcW w:w="9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B6488" w:rsidRPr="007C3F7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7850"/>
        <w:gridCol w:w="494"/>
      </w:tblGrid>
      <w:tr w:rsidR="004B6488" w:rsidRPr="007C3F7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7850"/>
        <w:gridCol w:w="494"/>
      </w:tblGrid>
      <w:tr w:rsidR="004B6488" w:rsidRPr="007C3F7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733"/>
        <w:gridCol w:w="3232"/>
      </w:tblGrid>
      <w:tr w:rsidR="004B6488" w:rsidRPr="007C3F79">
        <w:trPr>
          <w:jc w:val="right"/>
        </w:trPr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B6488" w:rsidRPr="007C3F79">
        <w:trPr>
          <w:trHeight w:val="115"/>
          <w:jc w:val="right"/>
        </w:trPr>
        <w:tc>
          <w:tcPr>
            <w:tcW w:w="5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B6488" w:rsidRPr="007C3F79" w:rsidRDefault="004B6488" w:rsidP="00701627">
            <w:pPr>
              <w:pStyle w:val="Sinespaciado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Nombre del Solicitante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B6488" w:rsidRPr="007C3F79" w:rsidRDefault="004B6488" w:rsidP="00701627">
            <w:pPr>
              <w:pStyle w:val="Sinespaciado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</w:tc>
      </w:tr>
    </w:tbl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64089A" w:rsidRDefault="0064089A" w:rsidP="0064089A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089A" w:rsidTr="00586131">
        <w:tc>
          <w:tcPr>
            <w:tcW w:w="8828" w:type="dxa"/>
          </w:tcPr>
          <w:p w:rsidR="0064089A" w:rsidRPr="00E92DA9" w:rsidRDefault="0064089A" w:rsidP="00586131">
            <w:pPr>
              <w:jc w:val="center"/>
              <w:rPr>
                <w:rFonts w:ascii="Arial Narrow" w:hAnsi="Arial Narrow" w:cstheme="minorHAnsi"/>
                <w:b/>
              </w:rPr>
            </w:pPr>
            <w:r w:rsidRPr="00E92DA9">
              <w:rPr>
                <w:rFonts w:ascii="Arial Narrow" w:hAnsi="Arial Narrow" w:cstheme="minorHAnsi"/>
                <w:b/>
              </w:rPr>
              <w:t>A</w:t>
            </w:r>
            <w:r>
              <w:rPr>
                <w:rFonts w:ascii="Arial Narrow" w:hAnsi="Arial Narrow" w:cstheme="minorHAnsi"/>
                <w:b/>
              </w:rPr>
              <w:t>NEXO N°3</w:t>
            </w:r>
            <w:r w:rsidRPr="00E92DA9">
              <w:rPr>
                <w:rFonts w:ascii="Arial Narrow" w:hAnsi="Arial Narrow" w:cstheme="minorHAnsi"/>
                <w:b/>
              </w:rPr>
              <w:t xml:space="preserve"> </w:t>
            </w:r>
          </w:p>
          <w:p w:rsidR="0064089A" w:rsidRDefault="0064089A" w:rsidP="00586131">
            <w:pPr>
              <w:jc w:val="center"/>
              <w:rPr>
                <w:rFonts w:cstheme="minorHAnsi"/>
              </w:rPr>
            </w:pPr>
            <w:r w:rsidRPr="00E92DA9">
              <w:rPr>
                <w:rFonts w:ascii="Arial Narrow" w:hAnsi="Arial Narrow" w:cstheme="minorHAnsi"/>
                <w:b/>
              </w:rPr>
              <w:t>REQUERIMIENTO INTERNO</w:t>
            </w:r>
          </w:p>
        </w:tc>
      </w:tr>
    </w:tbl>
    <w:p w:rsidR="0064089A" w:rsidRDefault="0064089A" w:rsidP="0064089A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64089A" w:rsidTr="00586131">
        <w:tc>
          <w:tcPr>
            <w:tcW w:w="2263" w:type="dxa"/>
          </w:tcPr>
          <w:p w:rsidR="0064089A" w:rsidRPr="004C36B2" w:rsidRDefault="0064089A" w:rsidP="00586131">
            <w:pPr>
              <w:rPr>
                <w:rFonts w:ascii="Arial Narrow" w:hAnsi="Arial Narrow" w:cstheme="minorHAnsi"/>
              </w:rPr>
            </w:pPr>
            <w:r w:rsidRPr="004C36B2">
              <w:rPr>
                <w:rFonts w:ascii="Arial Narrow" w:hAnsi="Arial Narrow" w:cstheme="minorHAnsi"/>
              </w:rPr>
              <w:t>Área / Depto. / Unidad</w:t>
            </w:r>
            <w:r>
              <w:rPr>
                <w:rFonts w:ascii="Arial Narrow" w:hAnsi="Arial Narrow" w:cstheme="minorHAnsi"/>
              </w:rPr>
              <w:t xml:space="preserve">/Curso, etc. </w:t>
            </w:r>
          </w:p>
        </w:tc>
        <w:tc>
          <w:tcPr>
            <w:tcW w:w="6565" w:type="dxa"/>
          </w:tcPr>
          <w:p w:rsidR="0064089A" w:rsidRDefault="0064089A" w:rsidP="00586131">
            <w:pPr>
              <w:rPr>
                <w:rFonts w:cstheme="minorHAnsi"/>
              </w:rPr>
            </w:pPr>
          </w:p>
        </w:tc>
      </w:tr>
      <w:tr w:rsidR="0064089A" w:rsidTr="00586131">
        <w:tc>
          <w:tcPr>
            <w:tcW w:w="2263" w:type="dxa"/>
          </w:tcPr>
          <w:p w:rsidR="0064089A" w:rsidRPr="004C36B2" w:rsidRDefault="0064089A" w:rsidP="00586131">
            <w:pPr>
              <w:rPr>
                <w:rFonts w:ascii="Arial Narrow" w:hAnsi="Arial Narrow" w:cstheme="minorHAnsi"/>
              </w:rPr>
            </w:pPr>
            <w:r w:rsidRPr="004C36B2">
              <w:rPr>
                <w:rFonts w:ascii="Arial Narrow" w:hAnsi="Arial Narrow" w:cstheme="minorHAnsi"/>
              </w:rPr>
              <w:t>Responsable</w:t>
            </w:r>
          </w:p>
        </w:tc>
        <w:tc>
          <w:tcPr>
            <w:tcW w:w="6565" w:type="dxa"/>
          </w:tcPr>
          <w:p w:rsidR="0064089A" w:rsidRDefault="0064089A" w:rsidP="00586131">
            <w:pPr>
              <w:rPr>
                <w:rFonts w:cstheme="minorHAnsi"/>
              </w:rPr>
            </w:pPr>
          </w:p>
        </w:tc>
      </w:tr>
      <w:tr w:rsidR="0064089A" w:rsidTr="00586131">
        <w:tc>
          <w:tcPr>
            <w:tcW w:w="2263" w:type="dxa"/>
          </w:tcPr>
          <w:p w:rsidR="0064089A" w:rsidRPr="004C36B2" w:rsidRDefault="0064089A" w:rsidP="00586131">
            <w:pPr>
              <w:rPr>
                <w:rFonts w:ascii="Arial Narrow" w:hAnsi="Arial Narrow" w:cstheme="minorHAnsi"/>
              </w:rPr>
            </w:pPr>
            <w:r w:rsidRPr="004C36B2">
              <w:rPr>
                <w:rFonts w:ascii="Arial Narrow" w:hAnsi="Arial Narrow" w:cstheme="minorHAnsi"/>
              </w:rPr>
              <w:t>Fecha de presentación</w:t>
            </w:r>
          </w:p>
        </w:tc>
        <w:tc>
          <w:tcPr>
            <w:tcW w:w="6565" w:type="dxa"/>
          </w:tcPr>
          <w:p w:rsidR="0064089A" w:rsidRDefault="0064089A" w:rsidP="00586131">
            <w:pPr>
              <w:rPr>
                <w:rFonts w:cstheme="minorHAnsi"/>
              </w:rPr>
            </w:pPr>
          </w:p>
        </w:tc>
      </w:tr>
    </w:tbl>
    <w:p w:rsidR="0064089A" w:rsidRDefault="0064089A" w:rsidP="0064089A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64089A" w:rsidTr="00586131">
        <w:tc>
          <w:tcPr>
            <w:tcW w:w="3397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  <w:r w:rsidRPr="004C36B2">
              <w:rPr>
                <w:rFonts w:cstheme="minorHAnsi"/>
                <w:b/>
              </w:rPr>
              <w:t>Actividad/necesidad</w:t>
            </w:r>
            <w:r>
              <w:rPr>
                <w:rFonts w:cstheme="minorHAnsi"/>
              </w:rPr>
              <w:t xml:space="preserve"> </w:t>
            </w:r>
            <w:r w:rsidRPr="004C36B2">
              <w:rPr>
                <w:rFonts w:ascii="Arial Narrow" w:hAnsi="Arial Narrow" w:cstheme="minorHAnsi"/>
                <w:b/>
              </w:rPr>
              <w:t>que genera el requerimiento</w:t>
            </w:r>
          </w:p>
        </w:tc>
        <w:tc>
          <w:tcPr>
            <w:tcW w:w="5431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</w:tc>
      </w:tr>
    </w:tbl>
    <w:p w:rsidR="0064089A" w:rsidRDefault="0064089A" w:rsidP="0064089A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4"/>
        <w:gridCol w:w="1024"/>
        <w:gridCol w:w="1500"/>
        <w:gridCol w:w="2230"/>
      </w:tblGrid>
      <w:tr w:rsidR="0064089A" w:rsidTr="00586131">
        <w:tc>
          <w:tcPr>
            <w:tcW w:w="4074" w:type="dxa"/>
          </w:tcPr>
          <w:p w:rsidR="0064089A" w:rsidRDefault="0064089A" w:rsidP="00586131">
            <w:pPr>
              <w:rPr>
                <w:rFonts w:cstheme="minorHAnsi"/>
              </w:rPr>
            </w:pPr>
            <w:r>
              <w:rPr>
                <w:rFonts w:cstheme="minorHAnsi"/>
              </w:rPr>
              <w:t>Requerimiento: espacio / recinto/ equipo (especifica</w:t>
            </w:r>
          </w:p>
          <w:p w:rsidR="0064089A" w:rsidRDefault="0064089A" w:rsidP="00586131">
            <w:pPr>
              <w:rPr>
                <w:rFonts w:cstheme="minorHAnsi"/>
              </w:rPr>
            </w:pPr>
            <w:r>
              <w:rPr>
                <w:rFonts w:cstheme="minorHAnsi"/>
              </w:rPr>
              <w:t>cantidades, características técnicas, otros)</w:t>
            </w:r>
          </w:p>
        </w:tc>
        <w:tc>
          <w:tcPr>
            <w:tcW w:w="1024" w:type="dxa"/>
          </w:tcPr>
          <w:p w:rsidR="0064089A" w:rsidRDefault="0064089A" w:rsidP="00586131">
            <w:pPr>
              <w:rPr>
                <w:rFonts w:cstheme="minorHAnsi"/>
              </w:rPr>
            </w:pPr>
            <w:r>
              <w:rPr>
                <w:rFonts w:cstheme="minorHAnsi"/>
              </w:rPr>
              <w:t>Necesita recurso humano de apoyo</w:t>
            </w:r>
          </w:p>
        </w:tc>
        <w:tc>
          <w:tcPr>
            <w:tcW w:w="1500" w:type="dxa"/>
          </w:tcPr>
          <w:p w:rsidR="0064089A" w:rsidRDefault="0064089A" w:rsidP="00586131">
            <w:pPr>
              <w:rPr>
                <w:rFonts w:cstheme="minorHAnsi"/>
              </w:rPr>
            </w:pPr>
            <w:r>
              <w:rPr>
                <w:rFonts w:cstheme="minorHAnsi"/>
              </w:rPr>
              <w:t>Fecha/hora  en la que se utilizará</w:t>
            </w:r>
          </w:p>
        </w:tc>
        <w:tc>
          <w:tcPr>
            <w:tcW w:w="2230" w:type="dxa"/>
          </w:tcPr>
          <w:p w:rsidR="0064089A" w:rsidRDefault="0064089A" w:rsidP="00586131">
            <w:pPr>
              <w:rPr>
                <w:rFonts w:cstheme="minorHAnsi"/>
              </w:rPr>
            </w:pPr>
            <w:r>
              <w:rPr>
                <w:rFonts w:cstheme="minorHAnsi"/>
              </w:rPr>
              <w:t>Responsable directo</w:t>
            </w:r>
          </w:p>
        </w:tc>
      </w:tr>
      <w:tr w:rsidR="0064089A" w:rsidTr="00586131">
        <w:tc>
          <w:tcPr>
            <w:tcW w:w="4074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1024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1500" w:type="dxa"/>
          </w:tcPr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2230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</w:tc>
      </w:tr>
      <w:tr w:rsidR="0064089A" w:rsidTr="00586131">
        <w:tc>
          <w:tcPr>
            <w:tcW w:w="4074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1024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1500" w:type="dxa"/>
          </w:tcPr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2230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</w:tc>
      </w:tr>
      <w:tr w:rsidR="0064089A" w:rsidTr="00586131">
        <w:tc>
          <w:tcPr>
            <w:tcW w:w="4074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1024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1500" w:type="dxa"/>
          </w:tcPr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2230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</w:tc>
      </w:tr>
      <w:tr w:rsidR="0064089A" w:rsidTr="00586131">
        <w:tc>
          <w:tcPr>
            <w:tcW w:w="4074" w:type="dxa"/>
          </w:tcPr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1024" w:type="dxa"/>
          </w:tcPr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1500" w:type="dxa"/>
          </w:tcPr>
          <w:p w:rsidR="0064089A" w:rsidRDefault="0064089A" w:rsidP="00586131">
            <w:pPr>
              <w:rPr>
                <w:rFonts w:cstheme="minorHAnsi"/>
              </w:rPr>
            </w:pPr>
          </w:p>
        </w:tc>
        <w:tc>
          <w:tcPr>
            <w:tcW w:w="2230" w:type="dxa"/>
          </w:tcPr>
          <w:p w:rsidR="0064089A" w:rsidRDefault="0064089A" w:rsidP="00586131">
            <w:pPr>
              <w:rPr>
                <w:rFonts w:cstheme="minorHAnsi"/>
              </w:rPr>
            </w:pPr>
          </w:p>
        </w:tc>
      </w:tr>
    </w:tbl>
    <w:p w:rsidR="0064089A" w:rsidRDefault="0064089A" w:rsidP="0064089A">
      <w:pPr>
        <w:rPr>
          <w:rFonts w:cstheme="minorHAnsi"/>
          <w:sz w:val="20"/>
          <w:szCs w:val="20"/>
        </w:rPr>
      </w:pPr>
    </w:p>
    <w:p w:rsidR="0064089A" w:rsidRDefault="0064089A" w:rsidP="006408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Nombre: </w:t>
      </w:r>
    </w:p>
    <w:p w:rsidR="0064089A" w:rsidRDefault="0064089A" w:rsidP="006408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del responsable: _____________________________________________________________________</w:t>
      </w:r>
    </w:p>
    <w:p w:rsidR="00730FA5" w:rsidRDefault="00730FA5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730FA5" w:rsidRPr="007C3F79" w:rsidRDefault="00730FA5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7075" w:rsidTr="006B7075">
        <w:tc>
          <w:tcPr>
            <w:tcW w:w="8828" w:type="dxa"/>
          </w:tcPr>
          <w:p w:rsidR="006B7075" w:rsidRPr="006B7075" w:rsidRDefault="006B7075" w:rsidP="006B7075">
            <w:pPr>
              <w:pStyle w:val="Sinespaciado1"/>
              <w:jc w:val="center"/>
              <w:rPr>
                <w:rFonts w:asciiTheme="minorHAnsi" w:hAnsiTheme="minorHAnsi" w:cstheme="minorHAnsi"/>
                <w:b/>
              </w:rPr>
            </w:pPr>
            <w:r w:rsidRPr="006B7075">
              <w:rPr>
                <w:rFonts w:asciiTheme="minorHAnsi" w:hAnsiTheme="minorHAnsi" w:cstheme="minorHAnsi"/>
                <w:b/>
              </w:rPr>
              <w:t>ANEXO</w:t>
            </w:r>
            <w:r w:rsidR="002A435D">
              <w:rPr>
                <w:rFonts w:asciiTheme="minorHAnsi" w:hAnsiTheme="minorHAnsi" w:cstheme="minorHAnsi"/>
                <w:b/>
              </w:rPr>
              <w:t xml:space="preserve"> N°</w:t>
            </w:r>
            <w:r w:rsidR="0064089A">
              <w:rPr>
                <w:rFonts w:asciiTheme="minorHAnsi" w:hAnsiTheme="minorHAnsi" w:cstheme="minorHAnsi"/>
                <w:b/>
              </w:rPr>
              <w:t>4</w:t>
            </w:r>
          </w:p>
          <w:p w:rsidR="006B7075" w:rsidRDefault="002A435D" w:rsidP="006B7075">
            <w:pPr>
              <w:pStyle w:val="Sinespaciado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</w:t>
            </w:r>
            <w:r w:rsidR="0064089A">
              <w:rPr>
                <w:rFonts w:asciiTheme="minorHAnsi" w:hAnsiTheme="minorHAnsi" w:cstheme="minorHAnsi"/>
                <w:b/>
              </w:rPr>
              <w:t>GIS</w:t>
            </w:r>
            <w:r>
              <w:rPr>
                <w:rFonts w:asciiTheme="minorHAnsi" w:hAnsiTheme="minorHAnsi" w:cstheme="minorHAnsi"/>
                <w:b/>
              </w:rPr>
              <w:t>TRO</w:t>
            </w:r>
            <w:r w:rsidRPr="006B7075">
              <w:rPr>
                <w:rFonts w:asciiTheme="minorHAnsi" w:hAnsiTheme="minorHAnsi" w:cstheme="minorHAnsi"/>
                <w:b/>
              </w:rPr>
              <w:t xml:space="preserve"> </w:t>
            </w:r>
            <w:r w:rsidR="006B7075" w:rsidRPr="006B7075">
              <w:rPr>
                <w:rFonts w:asciiTheme="minorHAnsi" w:hAnsiTheme="minorHAnsi" w:cstheme="minorHAnsi"/>
                <w:b/>
              </w:rPr>
              <w:t>DE USO DE RECINTOS Y EQUIPOS</w:t>
            </w:r>
          </w:p>
        </w:tc>
      </w:tr>
    </w:tbl>
    <w:p w:rsidR="004B6488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6B7075" w:rsidRDefault="006B7075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1"/>
        <w:gridCol w:w="916"/>
        <w:gridCol w:w="1383"/>
        <w:gridCol w:w="1928"/>
        <w:gridCol w:w="907"/>
        <w:gridCol w:w="1431"/>
        <w:gridCol w:w="1432"/>
      </w:tblGrid>
      <w:tr w:rsidR="00BB19E6" w:rsidRPr="00CF1213" w:rsidTr="00BB19E6">
        <w:tc>
          <w:tcPr>
            <w:tcW w:w="844" w:type="dxa"/>
          </w:tcPr>
          <w:p w:rsidR="00BB19E6" w:rsidRPr="00CF1213" w:rsidRDefault="00BB19E6" w:rsidP="00CF1213">
            <w:pPr>
              <w:pStyle w:val="Sinespaciado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CF1213">
              <w:rPr>
                <w:rFonts w:asciiTheme="minorHAnsi" w:hAnsiTheme="minorHAnsi" w:cstheme="minorHAnsi"/>
                <w:b/>
              </w:rPr>
              <w:t>echa</w:t>
            </w:r>
          </w:p>
        </w:tc>
        <w:tc>
          <w:tcPr>
            <w:tcW w:w="923" w:type="dxa"/>
          </w:tcPr>
          <w:p w:rsidR="00BB19E6" w:rsidRPr="00CF1213" w:rsidRDefault="00BB19E6" w:rsidP="00CF1213">
            <w:pPr>
              <w:pStyle w:val="Sinespaciado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Pr="00CF1213">
              <w:rPr>
                <w:rFonts w:asciiTheme="minorHAnsi" w:hAnsiTheme="minorHAnsi" w:cstheme="minorHAnsi"/>
                <w:b/>
              </w:rPr>
              <w:t>orario</w:t>
            </w:r>
          </w:p>
        </w:tc>
        <w:tc>
          <w:tcPr>
            <w:tcW w:w="1436" w:type="dxa"/>
          </w:tcPr>
          <w:p w:rsidR="00BB19E6" w:rsidRPr="00CF1213" w:rsidRDefault="00BB19E6" w:rsidP="00CF1213">
            <w:pPr>
              <w:pStyle w:val="Sinespaciado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  <w:r w:rsidRPr="00CF1213">
              <w:rPr>
                <w:rFonts w:asciiTheme="minorHAnsi" w:hAnsiTheme="minorHAnsi" w:cstheme="minorHAnsi"/>
                <w:b/>
              </w:rPr>
              <w:t>ecinto</w:t>
            </w:r>
          </w:p>
        </w:tc>
        <w:tc>
          <w:tcPr>
            <w:tcW w:w="2025" w:type="dxa"/>
          </w:tcPr>
          <w:p w:rsidR="00BB19E6" w:rsidRPr="00CF1213" w:rsidRDefault="00BB19E6" w:rsidP="00CF1213">
            <w:pPr>
              <w:pStyle w:val="Sinespaciado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  <w:r w:rsidRPr="00CF1213">
              <w:rPr>
                <w:rFonts w:asciiTheme="minorHAnsi" w:hAnsiTheme="minorHAnsi" w:cstheme="minorHAnsi"/>
                <w:b/>
              </w:rPr>
              <w:t>quipo/s</w:t>
            </w:r>
          </w:p>
        </w:tc>
        <w:tc>
          <w:tcPr>
            <w:tcW w:w="721" w:type="dxa"/>
          </w:tcPr>
          <w:p w:rsidR="00BB19E6" w:rsidRPr="00CF1213" w:rsidRDefault="00A52BDB" w:rsidP="00BB19E6">
            <w:pPr>
              <w:pStyle w:val="Sinespaciado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Soporte humano</w:t>
            </w:r>
          </w:p>
        </w:tc>
        <w:tc>
          <w:tcPr>
            <w:tcW w:w="1447" w:type="dxa"/>
          </w:tcPr>
          <w:p w:rsidR="00BB19E6" w:rsidRPr="00CF1213" w:rsidRDefault="00BB19E6" w:rsidP="00CF1213">
            <w:pPr>
              <w:pStyle w:val="Sinespaciado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  <w:r w:rsidRPr="00CF1213">
              <w:rPr>
                <w:rFonts w:asciiTheme="minorHAnsi" w:hAnsiTheme="minorHAnsi" w:cstheme="minorHAnsi"/>
                <w:b/>
              </w:rPr>
              <w:t>esponsable</w:t>
            </w:r>
          </w:p>
        </w:tc>
        <w:tc>
          <w:tcPr>
            <w:tcW w:w="1432" w:type="dxa"/>
          </w:tcPr>
          <w:p w:rsidR="00BB19E6" w:rsidRPr="00CF1213" w:rsidRDefault="00BB19E6" w:rsidP="00CF1213">
            <w:pPr>
              <w:pStyle w:val="Sinespaciado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 w:rsidRPr="00CF1213">
              <w:rPr>
                <w:rFonts w:asciiTheme="minorHAnsi" w:hAnsiTheme="minorHAnsi" w:cstheme="minorHAnsi"/>
                <w:b/>
              </w:rPr>
              <w:t>bservaciones</w:t>
            </w:r>
          </w:p>
        </w:tc>
      </w:tr>
      <w:tr w:rsidR="00BB19E6" w:rsidTr="00BB19E6">
        <w:tc>
          <w:tcPr>
            <w:tcW w:w="844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</w:tr>
      <w:tr w:rsidR="00BB19E6" w:rsidTr="00BB19E6">
        <w:tc>
          <w:tcPr>
            <w:tcW w:w="844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</w:tr>
      <w:tr w:rsidR="00BB19E6" w:rsidTr="00BB19E6">
        <w:tc>
          <w:tcPr>
            <w:tcW w:w="844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</w:tr>
      <w:tr w:rsidR="00BB19E6" w:rsidTr="00BB19E6">
        <w:tc>
          <w:tcPr>
            <w:tcW w:w="844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</w:tr>
      <w:tr w:rsidR="00BB19E6" w:rsidTr="00BB19E6">
        <w:tc>
          <w:tcPr>
            <w:tcW w:w="844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</w:tr>
      <w:tr w:rsidR="00BB19E6" w:rsidTr="00BB19E6">
        <w:tc>
          <w:tcPr>
            <w:tcW w:w="844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</w:tcPr>
          <w:p w:rsidR="00BB19E6" w:rsidRDefault="00BB19E6" w:rsidP="004B6488">
            <w:pPr>
              <w:pStyle w:val="Sinespaciado1"/>
              <w:rPr>
                <w:rFonts w:asciiTheme="minorHAnsi" w:hAnsiTheme="minorHAnsi" w:cstheme="minorHAnsi"/>
              </w:rPr>
            </w:pPr>
          </w:p>
        </w:tc>
      </w:tr>
    </w:tbl>
    <w:p w:rsidR="006B7075" w:rsidRDefault="006B7075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6B7075" w:rsidRDefault="006B7075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p w:rsidR="00CF1213" w:rsidRPr="007C3F79" w:rsidRDefault="00CF1213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736"/>
        <w:gridCol w:w="3233"/>
      </w:tblGrid>
      <w:tr w:rsidR="004B6488" w:rsidRPr="007C3F79">
        <w:trPr>
          <w:jc w:val="right"/>
        </w:trPr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488" w:rsidRPr="007C3F79" w:rsidRDefault="004B6488" w:rsidP="00701627">
            <w:pPr>
              <w:pStyle w:val="Sinespaciad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B6488" w:rsidRPr="007C3F79" w:rsidRDefault="0046737E" w:rsidP="004B6488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ANEXO</w:t>
      </w:r>
      <w:r w:rsidR="002A435D">
        <w:rPr>
          <w:rFonts w:asciiTheme="minorHAnsi" w:hAnsiTheme="minorHAnsi" w:cstheme="minorHAnsi"/>
          <w:b/>
          <w:caps/>
          <w:sz w:val="20"/>
          <w:szCs w:val="20"/>
        </w:rPr>
        <w:t xml:space="preserve"> N°</w:t>
      </w:r>
      <w:r w:rsidR="0064089A">
        <w:rPr>
          <w:rFonts w:asciiTheme="minorHAnsi" w:hAnsiTheme="minorHAnsi" w:cstheme="minorHAnsi"/>
          <w:b/>
          <w:caps/>
          <w:sz w:val="20"/>
          <w:szCs w:val="20"/>
        </w:rPr>
        <w:t>5</w:t>
      </w:r>
    </w:p>
    <w:p w:rsidR="004B6488" w:rsidRPr="007C3F79" w:rsidRDefault="004B6488" w:rsidP="004B6488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7C3F79">
        <w:rPr>
          <w:rFonts w:asciiTheme="minorHAnsi" w:hAnsiTheme="minorHAnsi" w:cstheme="minorHAnsi"/>
          <w:b/>
          <w:caps/>
          <w:sz w:val="20"/>
          <w:szCs w:val="20"/>
        </w:rPr>
        <w:t xml:space="preserve">Encuesta </w:t>
      </w:r>
      <w:r w:rsidRPr="00C70F2F">
        <w:rPr>
          <w:rFonts w:asciiTheme="minorHAnsi" w:hAnsiTheme="minorHAnsi" w:cstheme="minorHAnsi"/>
          <w:b/>
          <w:caps/>
          <w:sz w:val="20"/>
          <w:szCs w:val="20"/>
        </w:rPr>
        <w:t>Evaluación</w:t>
      </w:r>
      <w:r w:rsidRPr="007C3F79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="002A435D">
        <w:rPr>
          <w:rFonts w:asciiTheme="minorHAnsi" w:hAnsiTheme="minorHAnsi" w:cstheme="minorHAnsi"/>
          <w:b/>
          <w:caps/>
          <w:sz w:val="20"/>
          <w:szCs w:val="20"/>
        </w:rPr>
        <w:t xml:space="preserve">DE </w:t>
      </w:r>
      <w:r w:rsidR="00CF1213">
        <w:rPr>
          <w:rFonts w:asciiTheme="minorHAnsi" w:hAnsiTheme="minorHAnsi" w:cstheme="minorHAnsi"/>
          <w:b/>
          <w:caps/>
          <w:sz w:val="20"/>
          <w:szCs w:val="20"/>
        </w:rPr>
        <w:t xml:space="preserve">SATISFACCIÓN </w:t>
      </w:r>
    </w:p>
    <w:p w:rsidR="004B6488" w:rsidRPr="007C3F79" w:rsidRDefault="004B6488" w:rsidP="004B6488">
      <w:pPr>
        <w:pStyle w:val="Sinespaciado1"/>
        <w:rPr>
          <w:rFonts w:asciiTheme="minorHAnsi" w:hAnsiTheme="minorHAnsi" w:cstheme="minorHAnsi"/>
          <w:sz w:val="20"/>
          <w:szCs w:val="2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900"/>
        <w:gridCol w:w="900"/>
        <w:gridCol w:w="3579"/>
        <w:gridCol w:w="396"/>
        <w:gridCol w:w="900"/>
        <w:gridCol w:w="450"/>
        <w:gridCol w:w="225"/>
        <w:gridCol w:w="450"/>
        <w:gridCol w:w="225"/>
        <w:gridCol w:w="450"/>
      </w:tblGrid>
      <w:tr w:rsidR="004B6488" w:rsidRPr="007C3F79">
        <w:trPr>
          <w:cantSplit/>
          <w:jc w:val="center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B6488" w:rsidRPr="007C3F79" w:rsidRDefault="004B6488" w:rsidP="00701627">
            <w:pPr>
              <w:pStyle w:val="Ttulo4"/>
              <w:tabs>
                <w:tab w:val="right" w:pos="9498"/>
              </w:tabs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88" w:rsidRPr="007C3F79" w:rsidRDefault="004B6488" w:rsidP="00701627">
            <w:pPr>
              <w:pStyle w:val="Ttulo4"/>
              <w:tabs>
                <w:tab w:val="right" w:pos="9498"/>
              </w:tabs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6488" w:rsidRPr="007C3F79" w:rsidRDefault="004B6488" w:rsidP="00701627">
            <w:pPr>
              <w:pStyle w:val="Ttulo4"/>
              <w:tabs>
                <w:tab w:val="right" w:pos="9498"/>
              </w:tabs>
              <w:jc w:val="right"/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88" w:rsidRPr="007C3F79" w:rsidRDefault="004B6488" w:rsidP="00701627">
            <w:pPr>
              <w:pStyle w:val="Ttulo4"/>
              <w:tabs>
                <w:tab w:val="right" w:pos="9498"/>
              </w:tabs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6488" w:rsidRPr="007C3F79" w:rsidRDefault="004B6488" w:rsidP="00701627">
            <w:pPr>
              <w:pStyle w:val="Ttulo4"/>
              <w:tabs>
                <w:tab w:val="right" w:pos="9498"/>
              </w:tabs>
              <w:jc w:val="right"/>
              <w:rPr>
                <w:rFonts w:asciiTheme="minorHAnsi" w:eastAsiaTheme="minorEastAsia" w:hAnsiTheme="minorHAnsi" w:cstheme="minorHAnsi"/>
                <w:sz w:val="20"/>
              </w:rPr>
            </w:pPr>
            <w:r w:rsidRPr="007C3F79">
              <w:rPr>
                <w:rFonts w:asciiTheme="minorHAnsi" w:eastAsiaTheme="minorEastAsia" w:hAnsiTheme="minorHAnsi" w:cstheme="minorHAnsi"/>
                <w:sz w:val="20"/>
              </w:rPr>
              <w:t xml:space="preserve">Fecha: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88" w:rsidRPr="007C3F79" w:rsidRDefault="004B6488" w:rsidP="00701627">
            <w:pPr>
              <w:pStyle w:val="Ttulo4"/>
              <w:tabs>
                <w:tab w:val="right" w:pos="9498"/>
              </w:tabs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B6488" w:rsidRPr="007C3F79" w:rsidRDefault="004B6488" w:rsidP="00701627">
            <w:pPr>
              <w:pStyle w:val="Ttulo4"/>
              <w:tabs>
                <w:tab w:val="right" w:pos="9498"/>
              </w:tabs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7C3F79">
              <w:rPr>
                <w:rFonts w:asciiTheme="minorHAnsi" w:eastAsiaTheme="minorEastAsia" w:hAnsiTheme="minorHAnsi" w:cstheme="minorHAnsi"/>
                <w:sz w:val="20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88" w:rsidRPr="007C3F79" w:rsidRDefault="004B6488" w:rsidP="00701627">
            <w:pPr>
              <w:pStyle w:val="Ttulo4"/>
              <w:tabs>
                <w:tab w:val="right" w:pos="9498"/>
              </w:tabs>
              <w:rPr>
                <w:rFonts w:asciiTheme="minorHAnsi" w:eastAsiaTheme="minorEastAsia" w:hAnsiTheme="minorHAnsi" w:cstheme="minorHAnsi"/>
                <w:sz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B6488" w:rsidRPr="007C3F79" w:rsidRDefault="004B6488" w:rsidP="00701627">
            <w:pPr>
              <w:pStyle w:val="Ttulo4"/>
              <w:tabs>
                <w:tab w:val="right" w:pos="9498"/>
              </w:tabs>
              <w:jc w:val="center"/>
              <w:rPr>
                <w:rFonts w:asciiTheme="minorHAnsi" w:eastAsiaTheme="minorEastAsia" w:hAnsiTheme="minorHAnsi" w:cstheme="minorHAnsi"/>
                <w:sz w:val="20"/>
              </w:rPr>
            </w:pPr>
            <w:r w:rsidRPr="007C3F79">
              <w:rPr>
                <w:rFonts w:asciiTheme="minorHAnsi" w:eastAsiaTheme="minorEastAsia" w:hAnsiTheme="minorHAnsi" w:cstheme="minorHAnsi"/>
                <w:sz w:val="20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88" w:rsidRPr="007C3F79" w:rsidRDefault="004B6488" w:rsidP="00701627">
            <w:pPr>
              <w:pStyle w:val="Ttulo4"/>
              <w:tabs>
                <w:tab w:val="right" w:pos="9498"/>
              </w:tabs>
              <w:rPr>
                <w:rFonts w:asciiTheme="minorHAnsi" w:eastAsiaTheme="minorEastAsia" w:hAnsiTheme="minorHAnsi" w:cstheme="minorHAnsi"/>
                <w:sz w:val="20"/>
              </w:rPr>
            </w:pPr>
          </w:p>
        </w:tc>
      </w:tr>
      <w:tr w:rsidR="004B6488" w:rsidRPr="007C3F79">
        <w:trPr>
          <w:cantSplit/>
          <w:trHeight w:val="369"/>
          <w:jc w:val="center"/>
        </w:trPr>
        <w:tc>
          <w:tcPr>
            <w:tcW w:w="990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:rsidR="004B6488" w:rsidRPr="007C3F79" w:rsidRDefault="004B6488" w:rsidP="00701627">
            <w:pPr>
              <w:pStyle w:val="Piedepgina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IDENTIFICACIÓN </w:t>
            </w:r>
          </w:p>
        </w:tc>
      </w:tr>
      <w:tr w:rsidR="004B6488" w:rsidRPr="007C3F79">
        <w:trPr>
          <w:cantSplit/>
          <w:trHeight w:val="261"/>
          <w:jc w:val="center"/>
        </w:trPr>
        <w:tc>
          <w:tcPr>
            <w:tcW w:w="9900" w:type="dxa"/>
            <w:gridSpan w:val="11"/>
            <w:vAlign w:val="center"/>
          </w:tcPr>
          <w:p w:rsidR="004B6488" w:rsidRPr="007C3F79" w:rsidRDefault="004B6488" w:rsidP="00701627">
            <w:pPr>
              <w:pStyle w:val="Piedepgina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Nombre de la Institución o del solicitante:</w:t>
            </w:r>
          </w:p>
        </w:tc>
      </w:tr>
      <w:tr w:rsidR="004B6488" w:rsidRPr="007C3F79">
        <w:trPr>
          <w:cantSplit/>
          <w:trHeight w:val="293"/>
          <w:jc w:val="center"/>
        </w:trPr>
        <w:tc>
          <w:tcPr>
            <w:tcW w:w="6804" w:type="dxa"/>
            <w:gridSpan w:val="4"/>
            <w:vAlign w:val="center"/>
          </w:tcPr>
          <w:p w:rsidR="004B6488" w:rsidRPr="007C3F79" w:rsidRDefault="004B6488" w:rsidP="00701627">
            <w:pPr>
              <w:pStyle w:val="Piedepgin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 de quien </w:t>
            </w:r>
            <w:r w:rsidR="0064089A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esponde: </w:t>
            </w:r>
          </w:p>
        </w:tc>
        <w:tc>
          <w:tcPr>
            <w:tcW w:w="3096" w:type="dxa"/>
            <w:gridSpan w:val="7"/>
          </w:tcPr>
          <w:p w:rsidR="004B6488" w:rsidRPr="007C3F79" w:rsidRDefault="004B6488" w:rsidP="00701627">
            <w:pPr>
              <w:pStyle w:val="Piedepgin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Cargo:</w:t>
            </w:r>
          </w:p>
        </w:tc>
      </w:tr>
      <w:tr w:rsidR="004B6488" w:rsidRPr="007C3F79">
        <w:trPr>
          <w:cantSplit/>
          <w:trHeight w:val="269"/>
          <w:jc w:val="center"/>
        </w:trPr>
        <w:tc>
          <w:tcPr>
            <w:tcW w:w="9900" w:type="dxa"/>
            <w:gridSpan w:val="11"/>
            <w:vAlign w:val="center"/>
          </w:tcPr>
          <w:p w:rsidR="004B6488" w:rsidRPr="007C3F79" w:rsidRDefault="004B6488" w:rsidP="00701627">
            <w:pPr>
              <w:pStyle w:val="Piedepgin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Requerimiento solicitado:</w:t>
            </w:r>
          </w:p>
        </w:tc>
      </w:tr>
    </w:tbl>
    <w:p w:rsidR="004B6488" w:rsidRPr="007C3F79" w:rsidRDefault="004B6488" w:rsidP="004B6488">
      <w:pPr>
        <w:pStyle w:val="Textoindependiente2"/>
        <w:spacing w:line="240" w:lineRule="auto"/>
        <w:rPr>
          <w:rFonts w:cstheme="minorHAnsi"/>
          <w:sz w:val="20"/>
          <w:szCs w:val="20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24"/>
        <w:gridCol w:w="675"/>
        <w:gridCol w:w="675"/>
        <w:gridCol w:w="900"/>
        <w:gridCol w:w="675"/>
      </w:tblGrid>
      <w:tr w:rsidR="004B6488" w:rsidRPr="007C3F79">
        <w:trPr>
          <w:trHeight w:val="321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B6488" w:rsidRPr="007C3F79" w:rsidRDefault="004B6488" w:rsidP="00701627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 xml:space="preserve">RESULTADO EVALUACIÓN </w:t>
            </w:r>
          </w:p>
        </w:tc>
      </w:tr>
      <w:tr w:rsidR="004B6488" w:rsidRPr="007C3F79">
        <w:trPr>
          <w:cantSplit/>
          <w:trHeight w:val="1123"/>
          <w:jc w:val="center"/>
        </w:trPr>
        <w:tc>
          <w:tcPr>
            <w:tcW w:w="6750" w:type="dxa"/>
            <w:gridSpan w:val="2"/>
            <w:tcBorders>
              <w:top w:val="nil"/>
              <w:bottom w:val="nil"/>
            </w:tcBorders>
            <w:vAlign w:val="center"/>
          </w:tcPr>
          <w:p w:rsidR="004B6488" w:rsidRPr="007C3F79" w:rsidRDefault="004B6488" w:rsidP="00701627">
            <w:pPr>
              <w:pStyle w:val="Ttulo6"/>
              <w:spacing w:before="60"/>
              <w:ind w:left="539"/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</w:pPr>
            <w:r w:rsidRPr="007C3F79">
              <w:rPr>
                <w:rFonts w:asciiTheme="minorHAnsi" w:eastAsiaTheme="minorEastAsia" w:hAnsiTheme="minorHAnsi" w:cstheme="minorHAnsi"/>
                <w:b w:val="0"/>
                <w:sz w:val="20"/>
                <w:szCs w:val="20"/>
              </w:rPr>
              <w:t>Aspectos Evaluados / Resultados</w:t>
            </w:r>
          </w:p>
        </w:tc>
        <w:tc>
          <w:tcPr>
            <w:tcW w:w="675" w:type="dxa"/>
            <w:tcBorders>
              <w:top w:val="nil"/>
            </w:tcBorders>
            <w:textDirection w:val="btLr"/>
          </w:tcPr>
          <w:p w:rsidR="004B6488" w:rsidRPr="007C3F79" w:rsidRDefault="004B6488" w:rsidP="0070162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Excelente</w:t>
            </w:r>
          </w:p>
        </w:tc>
        <w:tc>
          <w:tcPr>
            <w:tcW w:w="675" w:type="dxa"/>
            <w:tcBorders>
              <w:top w:val="nil"/>
            </w:tcBorders>
            <w:textDirection w:val="btLr"/>
          </w:tcPr>
          <w:p w:rsidR="004B6488" w:rsidRPr="007C3F79" w:rsidRDefault="004B6488" w:rsidP="0070162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900" w:type="dxa"/>
            <w:tcBorders>
              <w:top w:val="nil"/>
            </w:tcBorders>
            <w:textDirection w:val="btLr"/>
          </w:tcPr>
          <w:p w:rsidR="004B6488" w:rsidRPr="007C3F79" w:rsidRDefault="004B6488" w:rsidP="0070162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Puede mejorar</w:t>
            </w:r>
          </w:p>
        </w:tc>
        <w:tc>
          <w:tcPr>
            <w:tcW w:w="675" w:type="dxa"/>
            <w:tcBorders>
              <w:top w:val="nil"/>
            </w:tcBorders>
            <w:textDirection w:val="btLr"/>
          </w:tcPr>
          <w:p w:rsidR="004B6488" w:rsidRPr="007C3F79" w:rsidRDefault="004B6488" w:rsidP="0070162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No logrado</w:t>
            </w:r>
          </w:p>
        </w:tc>
      </w:tr>
      <w:tr w:rsidR="004B6488" w:rsidRPr="007C3F79">
        <w:trPr>
          <w:cantSplit/>
          <w:trHeight w:val="2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6488" w:rsidRPr="007C3F79" w:rsidRDefault="004B6488" w:rsidP="00701627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Respuesta oportuna ante la solicitud</w:t>
            </w:r>
          </w:p>
        </w:tc>
        <w:tc>
          <w:tcPr>
            <w:tcW w:w="675" w:type="dxa"/>
            <w:tcBorders>
              <w:left w:val="nil"/>
            </w:tcBorders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</w:tcPr>
          <w:p w:rsidR="004B6488" w:rsidRPr="007C3F79" w:rsidRDefault="004B6488" w:rsidP="00701627">
            <w:pPr>
              <w:pStyle w:val="Encabezado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B6488" w:rsidRPr="007C3F79">
        <w:trPr>
          <w:cantSplit/>
          <w:trHeight w:val="2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6488" w:rsidRPr="007C3F79" w:rsidRDefault="004B6488" w:rsidP="00701627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 xml:space="preserve">Comunicación eficiente ante el requerimiento </w:t>
            </w:r>
          </w:p>
        </w:tc>
        <w:tc>
          <w:tcPr>
            <w:tcW w:w="675" w:type="dxa"/>
            <w:tcBorders>
              <w:left w:val="nil"/>
            </w:tcBorders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</w:tcPr>
          <w:p w:rsidR="004B6488" w:rsidRPr="007C3F79" w:rsidRDefault="004B6488" w:rsidP="00701627">
            <w:pPr>
              <w:pStyle w:val="Encabezado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B6488" w:rsidRPr="007C3F79">
        <w:trPr>
          <w:cantSplit/>
          <w:trHeight w:val="2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6488" w:rsidRPr="007C3F79" w:rsidRDefault="004B6488" w:rsidP="00701627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Relación y atención del responsable del colegio</w:t>
            </w:r>
          </w:p>
        </w:tc>
        <w:tc>
          <w:tcPr>
            <w:tcW w:w="675" w:type="dxa"/>
            <w:tcBorders>
              <w:left w:val="nil"/>
            </w:tcBorders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</w:tcPr>
          <w:p w:rsidR="004B6488" w:rsidRPr="007C3F79" w:rsidRDefault="004B6488" w:rsidP="00701627">
            <w:pPr>
              <w:pStyle w:val="Encabezado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6D051A" w:rsidRPr="006D051A">
        <w:trPr>
          <w:cantSplit/>
          <w:trHeight w:val="2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51A" w:rsidRPr="00C70F2F" w:rsidRDefault="006D051A" w:rsidP="00701627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0F2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1A" w:rsidRPr="00C70F2F" w:rsidRDefault="006D051A" w:rsidP="00701627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C70F2F">
              <w:rPr>
                <w:rFonts w:cstheme="minorHAnsi"/>
                <w:b/>
                <w:sz w:val="20"/>
                <w:szCs w:val="20"/>
              </w:rPr>
              <w:t>Cumplimiento de todos los aspectos incluidos en el requerimiento</w:t>
            </w:r>
          </w:p>
        </w:tc>
        <w:tc>
          <w:tcPr>
            <w:tcW w:w="675" w:type="dxa"/>
            <w:tcBorders>
              <w:left w:val="nil"/>
            </w:tcBorders>
          </w:tcPr>
          <w:p w:rsidR="006D051A" w:rsidRPr="006D051A" w:rsidRDefault="006D051A" w:rsidP="00701627">
            <w:pPr>
              <w:spacing w:before="60" w:after="6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675" w:type="dxa"/>
          </w:tcPr>
          <w:p w:rsidR="006D051A" w:rsidRPr="006D051A" w:rsidRDefault="006D051A" w:rsidP="00701627">
            <w:pPr>
              <w:pStyle w:val="Encabezado"/>
              <w:spacing w:before="60" w:after="60"/>
              <w:rPr>
                <w:rFonts w:asciiTheme="minorHAnsi" w:hAnsiTheme="minorHAnsi" w:cstheme="minorHAnsi"/>
                <w:color w:val="00B050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6D051A" w:rsidRPr="006D051A" w:rsidRDefault="006D051A" w:rsidP="00701627">
            <w:pPr>
              <w:spacing w:before="60" w:after="6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675" w:type="dxa"/>
          </w:tcPr>
          <w:p w:rsidR="006D051A" w:rsidRPr="006D051A" w:rsidRDefault="006D051A" w:rsidP="00701627">
            <w:pPr>
              <w:spacing w:before="60" w:after="60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4B6488" w:rsidRPr="007C3F79">
        <w:trPr>
          <w:cantSplit/>
          <w:trHeight w:val="2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88" w:rsidRPr="007C3F79" w:rsidRDefault="006D051A" w:rsidP="00701627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Operatividad del requerimiento</w:t>
            </w:r>
          </w:p>
        </w:tc>
        <w:tc>
          <w:tcPr>
            <w:tcW w:w="675" w:type="dxa"/>
            <w:tcBorders>
              <w:left w:val="nil"/>
            </w:tcBorders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B6488" w:rsidRPr="007C3F79">
        <w:trPr>
          <w:cantSplit/>
          <w:trHeight w:val="2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88" w:rsidRPr="007C3F79" w:rsidRDefault="006D051A" w:rsidP="00701627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7C3F79">
              <w:rPr>
                <w:rFonts w:cstheme="minorHAnsi"/>
                <w:b/>
                <w:sz w:val="20"/>
                <w:szCs w:val="20"/>
              </w:rPr>
              <w:t>Satisfacción general con el servicio prestado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</w:tcBorders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4B6488" w:rsidRPr="007C3F79" w:rsidRDefault="004B6488" w:rsidP="0070162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:rsidR="004B6488" w:rsidRPr="007C3F79" w:rsidRDefault="004B6488" w:rsidP="004B6488">
      <w:pPr>
        <w:pStyle w:val="Piedepgina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4B6488" w:rsidRPr="007C3F79">
        <w:trPr>
          <w:cantSplit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88" w:rsidRPr="007C3F79" w:rsidRDefault="004B6488" w:rsidP="00701627">
            <w:pPr>
              <w:pStyle w:val="Piedepgina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SUGERENCIAS PARA MEJORAR EL SERVICIO:</w:t>
            </w:r>
          </w:p>
        </w:tc>
      </w:tr>
      <w:tr w:rsidR="004B6488" w:rsidRPr="007C3F79">
        <w:trPr>
          <w:cantSplit/>
          <w:trHeight w:val="257"/>
          <w:jc w:val="center"/>
        </w:trPr>
        <w:tc>
          <w:tcPr>
            <w:tcW w:w="9900" w:type="dxa"/>
            <w:tcBorders>
              <w:top w:val="nil"/>
              <w:bottom w:val="single" w:sz="4" w:space="0" w:color="auto"/>
            </w:tcBorders>
            <w:vAlign w:val="center"/>
          </w:tcPr>
          <w:p w:rsidR="004B6488" w:rsidRPr="007C3F79" w:rsidRDefault="004B6488" w:rsidP="00701627">
            <w:pPr>
              <w:pStyle w:val="Piedepgina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  <w:p w:rsidR="004B6488" w:rsidRPr="007C3F79" w:rsidRDefault="004B6488" w:rsidP="00701627">
            <w:pPr>
              <w:pStyle w:val="Piedepgina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</w:tr>
      <w:tr w:rsidR="004B6488" w:rsidRPr="007C3F79">
        <w:trPr>
          <w:cantSplit/>
          <w:trHeight w:val="250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488" w:rsidRPr="007C3F79" w:rsidRDefault="004B6488" w:rsidP="00701627">
            <w:pPr>
              <w:pStyle w:val="Piedepgin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79">
              <w:rPr>
                <w:rFonts w:asciiTheme="minorHAnsi" w:hAnsiTheme="minorHAnsi" w:cstheme="minorHAnsi"/>
                <w:b/>
                <w:sz w:val="20"/>
                <w:szCs w:val="20"/>
              </w:rPr>
              <w:t>OBSERVACIONES:</w:t>
            </w:r>
          </w:p>
        </w:tc>
      </w:tr>
      <w:tr w:rsidR="004B6488" w:rsidRPr="007C3F79">
        <w:trPr>
          <w:cantSplit/>
          <w:trHeight w:val="250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488" w:rsidRPr="007C3F79" w:rsidRDefault="004B6488" w:rsidP="00701627">
            <w:pPr>
              <w:pStyle w:val="Piedepgin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B6488" w:rsidRPr="007C3F79" w:rsidRDefault="004B6488" w:rsidP="00701627">
            <w:pPr>
              <w:pStyle w:val="Piedepgin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B6488" w:rsidRPr="007C3F79" w:rsidRDefault="004B6488" w:rsidP="00701627">
            <w:pPr>
              <w:pStyle w:val="Piedepgin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B6488" w:rsidRPr="007C3F79" w:rsidRDefault="004B6488" w:rsidP="004B6488">
      <w:pPr>
        <w:pStyle w:val="Encabezado"/>
        <w:rPr>
          <w:rFonts w:asciiTheme="minorHAnsi" w:hAnsiTheme="minorHAnsi" w:cstheme="minorHAnsi"/>
          <w:sz w:val="20"/>
          <w:szCs w:val="20"/>
          <w:lang w:val="es-ES"/>
        </w:rPr>
      </w:pPr>
    </w:p>
    <w:p w:rsidR="002A435D" w:rsidRDefault="002A435D" w:rsidP="004B6488">
      <w:pPr>
        <w:rPr>
          <w:rFonts w:cstheme="minorHAnsi"/>
          <w:sz w:val="20"/>
          <w:szCs w:val="20"/>
        </w:rPr>
      </w:pPr>
    </w:p>
    <w:p w:rsidR="002A435D" w:rsidRDefault="002A435D" w:rsidP="004B6488">
      <w:pPr>
        <w:rPr>
          <w:rFonts w:cstheme="minorHAnsi"/>
          <w:sz w:val="20"/>
          <w:szCs w:val="20"/>
        </w:rPr>
      </w:pPr>
    </w:p>
    <w:p w:rsidR="002A435D" w:rsidRDefault="002A435D" w:rsidP="004B6488">
      <w:pPr>
        <w:rPr>
          <w:rFonts w:cstheme="minorHAnsi"/>
          <w:sz w:val="20"/>
          <w:szCs w:val="20"/>
        </w:rPr>
      </w:pPr>
    </w:p>
    <w:p w:rsidR="00E92DA9" w:rsidRDefault="00E92DA9" w:rsidP="004B6488">
      <w:pPr>
        <w:rPr>
          <w:rFonts w:cstheme="minorHAnsi"/>
          <w:sz w:val="20"/>
          <w:szCs w:val="20"/>
        </w:rPr>
      </w:pPr>
    </w:p>
    <w:sectPr w:rsidR="00E92DA9" w:rsidSect="0014325E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25" w:rsidRDefault="00CD7525" w:rsidP="00EB7CCB">
      <w:pPr>
        <w:spacing w:after="0" w:line="240" w:lineRule="auto"/>
      </w:pPr>
      <w:r>
        <w:separator/>
      </w:r>
    </w:p>
  </w:endnote>
  <w:endnote w:type="continuationSeparator" w:id="0">
    <w:p w:rsidR="00CD7525" w:rsidRDefault="00CD7525" w:rsidP="00EB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è">
    <w:altName w:val="Calibri"/>
    <w:charset w:val="8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54" w:rsidRDefault="00900654" w:rsidP="00D95F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0654" w:rsidRDefault="00900654" w:rsidP="00D95FF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477696"/>
      <w:docPartObj>
        <w:docPartGallery w:val="Page Numbers (Bottom of Page)"/>
        <w:docPartUnique/>
      </w:docPartObj>
    </w:sdtPr>
    <w:sdtEndPr/>
    <w:sdtContent>
      <w:p w:rsidR="00900654" w:rsidRDefault="009006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525" w:rsidRPr="00CD7525">
          <w:rPr>
            <w:noProof/>
            <w:lang w:val="es-ES"/>
          </w:rPr>
          <w:t>1</w:t>
        </w:r>
        <w:r>
          <w:fldChar w:fldCharType="end"/>
        </w:r>
      </w:p>
    </w:sdtContent>
  </w:sdt>
  <w:p w:rsidR="00900654" w:rsidRDefault="009006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25" w:rsidRDefault="00CD7525" w:rsidP="00EB7CCB">
      <w:pPr>
        <w:spacing w:after="0" w:line="240" w:lineRule="auto"/>
      </w:pPr>
      <w:r>
        <w:separator/>
      </w:r>
    </w:p>
  </w:footnote>
  <w:footnote w:type="continuationSeparator" w:id="0">
    <w:p w:rsidR="00CD7525" w:rsidRDefault="00CD7525" w:rsidP="00EB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80"/>
      <w:gridCol w:w="6513"/>
      <w:gridCol w:w="1549"/>
    </w:tblGrid>
    <w:tr w:rsidR="00900654" w:rsidRPr="004A67E9" w:rsidTr="00C97E5A">
      <w:trPr>
        <w:trHeight w:val="230"/>
        <w:jc w:val="center"/>
      </w:trPr>
      <w:tc>
        <w:tcPr>
          <w:tcW w:w="1701" w:type="dxa"/>
          <w:vMerge w:val="restart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900654" w:rsidRPr="004A67E9" w:rsidRDefault="00900654" w:rsidP="00701627">
          <w:pPr>
            <w:pStyle w:val="Style-13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val="en-US" w:eastAsia="en-US"/>
            </w:rPr>
            <w:drawing>
              <wp:inline distT="0" distB="0" distL="0" distR="0" wp14:anchorId="2507650C" wp14:editId="27BC3DB9">
                <wp:extent cx="1079500" cy="1079500"/>
                <wp:effectExtent l="19050" t="0" r="6350" b="0"/>
                <wp:docPr id="1" name="0 Imagen" descr="logossc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sc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Mar>
            <w:top w:w="0" w:type="dxa"/>
            <w:left w:w="70" w:type="dxa"/>
            <w:bottom w:w="0" w:type="dxa"/>
            <w:right w:w="70" w:type="dxa"/>
          </w:tcMar>
        </w:tcPr>
        <w:p w:rsidR="00900654" w:rsidRPr="00183E52" w:rsidRDefault="00900654" w:rsidP="00701627">
          <w:pPr>
            <w:pStyle w:val="Style-13"/>
            <w:jc w:val="center"/>
            <w:rPr>
              <w:rFonts w:ascii="Arial Narrow" w:hAnsi="Arial Narrow"/>
              <w:b/>
            </w:rPr>
          </w:pPr>
          <w:r w:rsidRPr="008A3C62">
            <w:rPr>
              <w:rFonts w:ascii="Arial Narrow" w:eastAsia="Verdana" w:hAnsi="Arial Narrow" w:cs="Verdana"/>
              <w:b/>
              <w:bCs/>
            </w:rPr>
            <w:t>FICHA DEL PROCESO: RELACIÓN CON EL ENTORNO</w:t>
          </w:r>
        </w:p>
      </w:tc>
      <w:tc>
        <w:tcPr>
          <w:tcW w:w="1578" w:type="dxa"/>
          <w:vMerge w:val="restart"/>
        </w:tcPr>
        <w:p w:rsidR="00900654" w:rsidRDefault="00900654" w:rsidP="00701627">
          <w:pPr>
            <w:pStyle w:val="Sinespaciado"/>
            <w:jc w:val="right"/>
            <w:rPr>
              <w:rFonts w:ascii="Arial Narrow" w:hAnsi="Arial Narrow"/>
              <w:b/>
              <w:sz w:val="18"/>
              <w:szCs w:val="18"/>
            </w:rPr>
          </w:pPr>
        </w:p>
        <w:p w:rsidR="00900654" w:rsidRDefault="00900654" w:rsidP="00701627">
          <w:pPr>
            <w:pStyle w:val="Sinespaciado"/>
            <w:jc w:val="right"/>
            <w:rPr>
              <w:rFonts w:ascii="Arial Narrow" w:hAnsi="Arial Narrow"/>
              <w:b/>
              <w:sz w:val="18"/>
              <w:szCs w:val="18"/>
            </w:rPr>
          </w:pPr>
        </w:p>
        <w:p w:rsidR="00900654" w:rsidRPr="006D6377" w:rsidRDefault="00900654" w:rsidP="006D6377">
          <w:pPr>
            <w:pStyle w:val="Sinespaciado"/>
            <w:jc w:val="center"/>
            <w:rPr>
              <w:rFonts w:ascii="Arial Narrow" w:hAnsi="Arial Narrow"/>
              <w:b/>
              <w:color w:val="00B050"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 xml:space="preserve">Rev.  </w:t>
          </w:r>
          <w:r w:rsidR="00CC449B">
            <w:rPr>
              <w:rFonts w:ascii="Arial Narrow" w:hAnsi="Arial Narrow"/>
              <w:b/>
              <w:sz w:val="18"/>
              <w:szCs w:val="18"/>
            </w:rPr>
            <w:t>3</w:t>
          </w:r>
        </w:p>
        <w:p w:rsidR="00900654" w:rsidRPr="00821EF7" w:rsidRDefault="00CC449B" w:rsidP="00C70F2F">
          <w:pPr>
            <w:pStyle w:val="Sinespaciad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 xml:space="preserve">   </w:t>
          </w:r>
          <w:r w:rsidR="00900654">
            <w:rPr>
              <w:rFonts w:ascii="Arial Narrow" w:hAnsi="Arial Narrow"/>
              <w:b/>
              <w:sz w:val="18"/>
              <w:szCs w:val="18"/>
            </w:rPr>
            <w:t>FP-PC-07</w:t>
          </w:r>
        </w:p>
        <w:p w:rsidR="00900654" w:rsidRPr="00E045C4" w:rsidRDefault="00900654" w:rsidP="00207710">
          <w:pPr>
            <w:pStyle w:val="Style-13"/>
            <w:jc w:val="right"/>
            <w:rPr>
              <w:rFonts w:ascii="Arial Narrow" w:eastAsia="Verdana" w:hAnsi="Arial Narrow" w:cs="Verdana"/>
              <w:b/>
              <w:bCs/>
              <w:color w:val="000080"/>
            </w:rPr>
          </w:pPr>
        </w:p>
      </w:tc>
    </w:tr>
    <w:tr w:rsidR="00900654" w:rsidRPr="004A67E9">
      <w:trPr>
        <w:trHeight w:val="910"/>
        <w:jc w:val="center"/>
      </w:trPr>
      <w:tc>
        <w:tcPr>
          <w:tcW w:w="1701" w:type="dxa"/>
          <w:vMerge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900654" w:rsidRDefault="00900654" w:rsidP="00701627">
          <w:pPr>
            <w:pStyle w:val="Style-13"/>
            <w:rPr>
              <w:rFonts w:ascii="Arial Narrow" w:hAnsi="Arial Narrow"/>
              <w:noProof/>
              <w:lang w:val="es-CL" w:eastAsia="es-CL"/>
            </w:rPr>
          </w:pPr>
        </w:p>
      </w:tc>
      <w:tc>
        <w:tcPr>
          <w:tcW w:w="6663" w:type="dxa"/>
          <w:tcMar>
            <w:top w:w="0" w:type="dxa"/>
            <w:left w:w="70" w:type="dxa"/>
            <w:bottom w:w="0" w:type="dxa"/>
            <w:right w:w="70" w:type="dxa"/>
          </w:tcMar>
        </w:tcPr>
        <w:p w:rsidR="00900654" w:rsidRPr="008A3C62" w:rsidRDefault="00900654" w:rsidP="00701627">
          <w:pPr>
            <w:pStyle w:val="Style-19"/>
            <w:jc w:val="center"/>
            <w:rPr>
              <w:rFonts w:ascii="Arial Narrow" w:eastAsia="Verdana" w:hAnsi="Arial Narrow" w:cs="Verdana"/>
              <w:b/>
            </w:rPr>
          </w:pPr>
        </w:p>
        <w:p w:rsidR="00900654" w:rsidRPr="008A3C62" w:rsidRDefault="00900654" w:rsidP="00C70F2F">
          <w:pPr>
            <w:pStyle w:val="Sinespaciado"/>
            <w:ind w:right="-70"/>
            <w:rPr>
              <w:rFonts w:ascii="Arial Narrow" w:eastAsia="Verdana" w:hAnsi="Arial Narrow" w:cs="Verdana"/>
              <w:b/>
              <w:bCs/>
            </w:rPr>
          </w:pPr>
          <w:r w:rsidRPr="008A3C62">
            <w:rPr>
              <w:rFonts w:ascii="Arial Narrow" w:eastAsia="Verdana" w:hAnsi="Arial Narrow" w:cs="Verdana"/>
              <w:b/>
              <w:bCs/>
              <w:sz w:val="20"/>
              <w:szCs w:val="20"/>
            </w:rPr>
            <w:t>FINALIDAD DEL PROCESO</w:t>
          </w:r>
          <w:r w:rsidRPr="008A3C62">
            <w:rPr>
              <w:rFonts w:ascii="Arial Narrow" w:eastAsia="Verdana" w:hAnsi="Arial Narrow" w:cs="Verdana"/>
              <w:bCs/>
              <w:sz w:val="20"/>
              <w:szCs w:val="20"/>
            </w:rPr>
            <w:t xml:space="preserve">: </w:t>
          </w:r>
          <w:r w:rsidRPr="00630C63">
            <w:rPr>
              <w:rFonts w:ascii="Arial Narrow" w:eastAsia="Verdana" w:hAnsi="Arial Narrow" w:cs="Verdana"/>
              <w:bCs/>
              <w:sz w:val="20"/>
              <w:szCs w:val="20"/>
            </w:rPr>
            <w:t xml:space="preserve">Asegurar la </w:t>
          </w:r>
          <w:r w:rsidRPr="00C70F2F">
            <w:rPr>
              <w:rFonts w:ascii="Arial Narrow" w:eastAsia="Verdana" w:hAnsi="Arial Narrow" w:cs="Verdana"/>
              <w:bCs/>
              <w:sz w:val="20"/>
              <w:szCs w:val="20"/>
            </w:rPr>
            <w:t xml:space="preserve">formalización, registro y atención oportuna y de calidad a </w:t>
          </w:r>
          <w:r w:rsidRPr="00C70F2F">
            <w:rPr>
              <w:rFonts w:ascii="Arial Narrow" w:hAnsi="Arial Narrow"/>
              <w:sz w:val="20"/>
              <w:szCs w:val="20"/>
            </w:rPr>
            <w:t>los requerimientos y necesidades emergentes de la comunidad interna y organizaciones externas, entre éstas, del ámbito educativo, eclesial, cultural, deportivo, social</w:t>
          </w:r>
          <w:r w:rsidRPr="00630C63">
            <w:rPr>
              <w:rFonts w:ascii="Arial Narrow" w:hAnsi="Arial Narrow"/>
              <w:sz w:val="20"/>
              <w:szCs w:val="20"/>
            </w:rPr>
            <w:t xml:space="preserve">.  </w:t>
          </w:r>
        </w:p>
      </w:tc>
      <w:tc>
        <w:tcPr>
          <w:tcW w:w="1578" w:type="dxa"/>
          <w:vMerge/>
        </w:tcPr>
        <w:p w:rsidR="00900654" w:rsidRDefault="00900654" w:rsidP="00701627">
          <w:pPr>
            <w:pStyle w:val="Sinespaciado"/>
            <w:jc w:val="right"/>
            <w:rPr>
              <w:rFonts w:ascii="Arial Narrow" w:hAnsi="Arial Narrow"/>
              <w:b/>
              <w:sz w:val="18"/>
              <w:szCs w:val="18"/>
            </w:rPr>
          </w:pPr>
        </w:p>
      </w:tc>
    </w:tr>
  </w:tbl>
  <w:p w:rsidR="00900654" w:rsidRPr="00C97E5A" w:rsidRDefault="00900654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C3B"/>
    <w:multiLevelType w:val="hybridMultilevel"/>
    <w:tmpl w:val="C5CA58AC"/>
    <w:lvl w:ilvl="0" w:tplc="452E81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15FF"/>
    <w:multiLevelType w:val="hybridMultilevel"/>
    <w:tmpl w:val="ED0EC0CC"/>
    <w:lvl w:ilvl="0" w:tplc="040A000B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0D33125"/>
    <w:multiLevelType w:val="hybridMultilevel"/>
    <w:tmpl w:val="4D62FF9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444AE"/>
    <w:multiLevelType w:val="hybridMultilevel"/>
    <w:tmpl w:val="E6086C3A"/>
    <w:lvl w:ilvl="0" w:tplc="50DCA0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360F"/>
    <w:multiLevelType w:val="hybridMultilevel"/>
    <w:tmpl w:val="35686710"/>
    <w:lvl w:ilvl="0" w:tplc="040A000B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15606"/>
    <w:multiLevelType w:val="hybridMultilevel"/>
    <w:tmpl w:val="1FA0C262"/>
    <w:lvl w:ilvl="0" w:tplc="01BAB3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75C0"/>
    <w:multiLevelType w:val="hybridMultilevel"/>
    <w:tmpl w:val="9FF645CA"/>
    <w:lvl w:ilvl="0" w:tplc="694A9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4658E"/>
    <w:multiLevelType w:val="hybridMultilevel"/>
    <w:tmpl w:val="7C86834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C256215"/>
    <w:multiLevelType w:val="hybridMultilevel"/>
    <w:tmpl w:val="B2BA34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51EB1"/>
    <w:multiLevelType w:val="hybridMultilevel"/>
    <w:tmpl w:val="4B6A8994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5CDC2293"/>
    <w:multiLevelType w:val="hybridMultilevel"/>
    <w:tmpl w:val="F3F0DF00"/>
    <w:lvl w:ilvl="0" w:tplc="DAFA2B8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84120758">
      <w:start w:val="1"/>
      <w:numFmt w:val="lowerLetter"/>
      <w:lvlText w:val="%2."/>
      <w:lvlJc w:val="left"/>
      <w:pPr>
        <w:ind w:left="643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37B3392"/>
    <w:multiLevelType w:val="hybridMultilevel"/>
    <w:tmpl w:val="7166D6C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97"/>
    <w:rsid w:val="000028CD"/>
    <w:rsid w:val="000312C0"/>
    <w:rsid w:val="000572E6"/>
    <w:rsid w:val="0007261F"/>
    <w:rsid w:val="000B5BDF"/>
    <w:rsid w:val="000E09CC"/>
    <w:rsid w:val="000E7685"/>
    <w:rsid w:val="000F6612"/>
    <w:rsid w:val="001069FF"/>
    <w:rsid w:val="00115C49"/>
    <w:rsid w:val="0014325E"/>
    <w:rsid w:val="00144106"/>
    <w:rsid w:val="00161584"/>
    <w:rsid w:val="00180B88"/>
    <w:rsid w:val="001A05A6"/>
    <w:rsid w:val="001A2554"/>
    <w:rsid w:val="001A42A2"/>
    <w:rsid w:val="001E51C2"/>
    <w:rsid w:val="001F1363"/>
    <w:rsid w:val="00203B4B"/>
    <w:rsid w:val="00207710"/>
    <w:rsid w:val="00221BAC"/>
    <w:rsid w:val="002A435D"/>
    <w:rsid w:val="002A6A95"/>
    <w:rsid w:val="002C6452"/>
    <w:rsid w:val="002F1B9F"/>
    <w:rsid w:val="00302DD2"/>
    <w:rsid w:val="00312177"/>
    <w:rsid w:val="00312611"/>
    <w:rsid w:val="003256DC"/>
    <w:rsid w:val="00330BEA"/>
    <w:rsid w:val="00340EF4"/>
    <w:rsid w:val="00355B27"/>
    <w:rsid w:val="00377E08"/>
    <w:rsid w:val="0038156A"/>
    <w:rsid w:val="003A0D2D"/>
    <w:rsid w:val="003A156F"/>
    <w:rsid w:val="003B0D79"/>
    <w:rsid w:val="003B2841"/>
    <w:rsid w:val="003C5285"/>
    <w:rsid w:val="00450C4B"/>
    <w:rsid w:val="00457D46"/>
    <w:rsid w:val="00462E3E"/>
    <w:rsid w:val="0046737E"/>
    <w:rsid w:val="00476E4B"/>
    <w:rsid w:val="004B63DE"/>
    <w:rsid w:val="004B6488"/>
    <w:rsid w:val="004C36B2"/>
    <w:rsid w:val="004D6AB9"/>
    <w:rsid w:val="004F40E0"/>
    <w:rsid w:val="0051298E"/>
    <w:rsid w:val="0051525C"/>
    <w:rsid w:val="00527E58"/>
    <w:rsid w:val="00547E6B"/>
    <w:rsid w:val="00562E23"/>
    <w:rsid w:val="005877DC"/>
    <w:rsid w:val="005A4867"/>
    <w:rsid w:val="005C030C"/>
    <w:rsid w:val="005C519F"/>
    <w:rsid w:val="005D0489"/>
    <w:rsid w:val="005D3938"/>
    <w:rsid w:val="005D7E74"/>
    <w:rsid w:val="005E34F0"/>
    <w:rsid w:val="00611C08"/>
    <w:rsid w:val="006217CD"/>
    <w:rsid w:val="00630C63"/>
    <w:rsid w:val="00631BFF"/>
    <w:rsid w:val="0064089A"/>
    <w:rsid w:val="00644965"/>
    <w:rsid w:val="00672575"/>
    <w:rsid w:val="006A1498"/>
    <w:rsid w:val="006A3F1A"/>
    <w:rsid w:val="006B0D51"/>
    <w:rsid w:val="006B417B"/>
    <w:rsid w:val="006B7075"/>
    <w:rsid w:val="006C1387"/>
    <w:rsid w:val="006C5A4B"/>
    <w:rsid w:val="006D051A"/>
    <w:rsid w:val="006D4D96"/>
    <w:rsid w:val="006D6377"/>
    <w:rsid w:val="006E1961"/>
    <w:rsid w:val="006F1045"/>
    <w:rsid w:val="00701627"/>
    <w:rsid w:val="007149D1"/>
    <w:rsid w:val="00714ED4"/>
    <w:rsid w:val="00717E81"/>
    <w:rsid w:val="0073016F"/>
    <w:rsid w:val="00730FA5"/>
    <w:rsid w:val="00750CEB"/>
    <w:rsid w:val="00753DFF"/>
    <w:rsid w:val="00756E0D"/>
    <w:rsid w:val="00757A05"/>
    <w:rsid w:val="00762D5C"/>
    <w:rsid w:val="007828C3"/>
    <w:rsid w:val="007849EB"/>
    <w:rsid w:val="007877E4"/>
    <w:rsid w:val="007A7154"/>
    <w:rsid w:val="007A78BC"/>
    <w:rsid w:val="007C3F79"/>
    <w:rsid w:val="007D7E4F"/>
    <w:rsid w:val="007E4B72"/>
    <w:rsid w:val="007F159D"/>
    <w:rsid w:val="008011CA"/>
    <w:rsid w:val="00802EB5"/>
    <w:rsid w:val="008109F5"/>
    <w:rsid w:val="00816D55"/>
    <w:rsid w:val="0086668B"/>
    <w:rsid w:val="00875027"/>
    <w:rsid w:val="008A4C91"/>
    <w:rsid w:val="008B2133"/>
    <w:rsid w:val="008B2734"/>
    <w:rsid w:val="008B30C1"/>
    <w:rsid w:val="008C67BD"/>
    <w:rsid w:val="008D2AEA"/>
    <w:rsid w:val="008D4326"/>
    <w:rsid w:val="008D5DA8"/>
    <w:rsid w:val="008F18F2"/>
    <w:rsid w:val="00900654"/>
    <w:rsid w:val="00907D9B"/>
    <w:rsid w:val="00925D29"/>
    <w:rsid w:val="00945454"/>
    <w:rsid w:val="00945F2B"/>
    <w:rsid w:val="00946DC7"/>
    <w:rsid w:val="00963EEC"/>
    <w:rsid w:val="00972259"/>
    <w:rsid w:val="0099005C"/>
    <w:rsid w:val="009D18A2"/>
    <w:rsid w:val="009D52BF"/>
    <w:rsid w:val="00A074BC"/>
    <w:rsid w:val="00A2161B"/>
    <w:rsid w:val="00A32DE3"/>
    <w:rsid w:val="00A3665A"/>
    <w:rsid w:val="00A3674F"/>
    <w:rsid w:val="00A37180"/>
    <w:rsid w:val="00A52BDB"/>
    <w:rsid w:val="00A74805"/>
    <w:rsid w:val="00A765BB"/>
    <w:rsid w:val="00A8072F"/>
    <w:rsid w:val="00A82CF9"/>
    <w:rsid w:val="00AB4D73"/>
    <w:rsid w:val="00AC6710"/>
    <w:rsid w:val="00AD056B"/>
    <w:rsid w:val="00AD37AC"/>
    <w:rsid w:val="00B06077"/>
    <w:rsid w:val="00B13D70"/>
    <w:rsid w:val="00B261B8"/>
    <w:rsid w:val="00B40A29"/>
    <w:rsid w:val="00B4515E"/>
    <w:rsid w:val="00B60E72"/>
    <w:rsid w:val="00B84870"/>
    <w:rsid w:val="00B93C3A"/>
    <w:rsid w:val="00BA22A9"/>
    <w:rsid w:val="00BA254E"/>
    <w:rsid w:val="00BB0FC3"/>
    <w:rsid w:val="00BB19E6"/>
    <w:rsid w:val="00BB2C1C"/>
    <w:rsid w:val="00BB65C3"/>
    <w:rsid w:val="00BB79F7"/>
    <w:rsid w:val="00BE61CB"/>
    <w:rsid w:val="00C24CB9"/>
    <w:rsid w:val="00C404DD"/>
    <w:rsid w:val="00C638DD"/>
    <w:rsid w:val="00C70F2F"/>
    <w:rsid w:val="00C81B5E"/>
    <w:rsid w:val="00C85566"/>
    <w:rsid w:val="00C864DF"/>
    <w:rsid w:val="00C91CEA"/>
    <w:rsid w:val="00C93A43"/>
    <w:rsid w:val="00C97E5A"/>
    <w:rsid w:val="00CC449B"/>
    <w:rsid w:val="00CD5AD9"/>
    <w:rsid w:val="00CD7525"/>
    <w:rsid w:val="00CF1213"/>
    <w:rsid w:val="00CF525E"/>
    <w:rsid w:val="00D0037C"/>
    <w:rsid w:val="00D019D1"/>
    <w:rsid w:val="00D10B2A"/>
    <w:rsid w:val="00D14CB4"/>
    <w:rsid w:val="00D204EF"/>
    <w:rsid w:val="00D206AF"/>
    <w:rsid w:val="00D209B5"/>
    <w:rsid w:val="00D23E04"/>
    <w:rsid w:val="00D44F88"/>
    <w:rsid w:val="00D53154"/>
    <w:rsid w:val="00D55904"/>
    <w:rsid w:val="00D63708"/>
    <w:rsid w:val="00D63B23"/>
    <w:rsid w:val="00D64397"/>
    <w:rsid w:val="00D64469"/>
    <w:rsid w:val="00D875B1"/>
    <w:rsid w:val="00D95FF9"/>
    <w:rsid w:val="00DA77AE"/>
    <w:rsid w:val="00DD297D"/>
    <w:rsid w:val="00DD35D3"/>
    <w:rsid w:val="00E01036"/>
    <w:rsid w:val="00E05EBD"/>
    <w:rsid w:val="00E06C56"/>
    <w:rsid w:val="00E11E96"/>
    <w:rsid w:val="00E20545"/>
    <w:rsid w:val="00E575C4"/>
    <w:rsid w:val="00E841F6"/>
    <w:rsid w:val="00E92DA9"/>
    <w:rsid w:val="00E95318"/>
    <w:rsid w:val="00E96C81"/>
    <w:rsid w:val="00EA0576"/>
    <w:rsid w:val="00EB430C"/>
    <w:rsid w:val="00EB63C6"/>
    <w:rsid w:val="00EB7CCB"/>
    <w:rsid w:val="00EC5BB2"/>
    <w:rsid w:val="00EC69FE"/>
    <w:rsid w:val="00EC74D1"/>
    <w:rsid w:val="00ED4952"/>
    <w:rsid w:val="00ED5825"/>
    <w:rsid w:val="00EE6A8F"/>
    <w:rsid w:val="00F048E9"/>
    <w:rsid w:val="00F13BB9"/>
    <w:rsid w:val="00F44FF9"/>
    <w:rsid w:val="00F45F91"/>
    <w:rsid w:val="00F5162A"/>
    <w:rsid w:val="00F60DD9"/>
    <w:rsid w:val="00F63C0A"/>
    <w:rsid w:val="00F646C1"/>
    <w:rsid w:val="00F83A57"/>
    <w:rsid w:val="00F93E88"/>
    <w:rsid w:val="00FA61C0"/>
    <w:rsid w:val="00FB0667"/>
    <w:rsid w:val="00FB404E"/>
    <w:rsid w:val="00FC51D4"/>
    <w:rsid w:val="00FD24EA"/>
    <w:rsid w:val="00FD34BE"/>
    <w:rsid w:val="00FE20B9"/>
    <w:rsid w:val="00FE38CD"/>
    <w:rsid w:val="00FE54EC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11476-1BC2-46CE-BD05-81303E88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64397"/>
    <w:pPr>
      <w:keepNext/>
      <w:tabs>
        <w:tab w:val="right" w:pos="9630"/>
      </w:tabs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D64397"/>
    <w:pPr>
      <w:spacing w:before="240" w:after="60"/>
      <w:outlineLvl w:val="5"/>
    </w:pPr>
    <w:rPr>
      <w:rFonts w:ascii="Cambria" w:eastAsia="Times New Roman" w:hAnsi="Cambria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64397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64397"/>
    <w:rPr>
      <w:rFonts w:ascii="Cambria" w:eastAsia="Times New Roman" w:hAnsi="Cambria" w:cs="Times New Roman"/>
      <w:b/>
      <w:bCs/>
    </w:rPr>
  </w:style>
  <w:style w:type="paragraph" w:styleId="Sinespaciado">
    <w:name w:val="No Spacing"/>
    <w:uiPriority w:val="1"/>
    <w:qFormat/>
    <w:rsid w:val="00D64397"/>
    <w:pPr>
      <w:spacing w:after="0" w:line="240" w:lineRule="auto"/>
    </w:pPr>
  </w:style>
  <w:style w:type="paragraph" w:customStyle="1" w:styleId="Style-13">
    <w:name w:val="Style-13"/>
    <w:rsid w:val="00D64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customStyle="1" w:styleId="Style-19">
    <w:name w:val="Style-19"/>
    <w:rsid w:val="00D64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D643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643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643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439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D64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uiPriority w:val="1"/>
    <w:qFormat/>
    <w:rsid w:val="00D643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643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643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64397"/>
  </w:style>
  <w:style w:type="character" w:styleId="Nmerodepgina">
    <w:name w:val="page number"/>
    <w:basedOn w:val="Fuentedeprrafopredeter"/>
    <w:uiPriority w:val="99"/>
    <w:semiHidden/>
    <w:unhideWhenUsed/>
    <w:rsid w:val="00D95FF9"/>
  </w:style>
  <w:style w:type="paragraph" w:styleId="Textodeglobo">
    <w:name w:val="Balloon Text"/>
    <w:basedOn w:val="Normal"/>
    <w:link w:val="TextodegloboCar"/>
    <w:uiPriority w:val="99"/>
    <w:semiHidden/>
    <w:unhideWhenUsed/>
    <w:rsid w:val="007C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F7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C3F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3F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3F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3F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3F7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61584"/>
    <w:pPr>
      <w:ind w:left="720"/>
      <w:contextualSpacing/>
    </w:pPr>
  </w:style>
  <w:style w:type="paragraph" w:styleId="Revisin">
    <w:name w:val="Revision"/>
    <w:hidden/>
    <w:uiPriority w:val="99"/>
    <w:semiHidden/>
    <w:rsid w:val="00C70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2A554A0-60AC-491B-A772-57603CFB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René Caro H</dc:creator>
  <cp:lastModifiedBy>Eleonor Jara Valladares</cp:lastModifiedBy>
  <cp:revision>2</cp:revision>
  <dcterms:created xsi:type="dcterms:W3CDTF">2020-09-29T23:00:00Z</dcterms:created>
  <dcterms:modified xsi:type="dcterms:W3CDTF">2020-09-29T23:00:00Z</dcterms:modified>
</cp:coreProperties>
</file>