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21634F" w:rsidRPr="0021634F" w:rsidTr="00B20421">
        <w:trPr>
          <w:trHeight w:val="262"/>
        </w:trPr>
        <w:tc>
          <w:tcPr>
            <w:tcW w:w="10490" w:type="dxa"/>
            <w:gridSpan w:val="2"/>
            <w:tcBorders>
              <w:bottom w:val="double" w:sz="4" w:space="0" w:color="auto"/>
            </w:tcBorders>
          </w:tcPr>
          <w:p w:rsidR="0021634F" w:rsidRPr="0021634F" w:rsidRDefault="0021634F" w:rsidP="0021634F">
            <w:pPr>
              <w:rPr>
                <w:rFonts w:ascii="Arial Narrow" w:hAnsi="Arial Narrow"/>
                <w:b/>
                <w:lang w:val="es-CL"/>
              </w:rPr>
            </w:pPr>
            <w:r w:rsidRPr="0021634F">
              <w:rPr>
                <w:rFonts w:ascii="Arial Narrow" w:hAnsi="Arial Narrow"/>
                <w:b/>
                <w:lang w:val="es-CL"/>
              </w:rPr>
              <w:t>1.- INTRODUCCIÓN</w:t>
            </w:r>
          </w:p>
        </w:tc>
      </w:tr>
      <w:tr w:rsidR="00C1220F" w:rsidRPr="0021634F" w:rsidTr="00D32520">
        <w:tc>
          <w:tcPr>
            <w:tcW w:w="3686" w:type="dxa"/>
            <w:tcBorders>
              <w:top w:val="double" w:sz="4" w:space="0" w:color="auto"/>
            </w:tcBorders>
          </w:tcPr>
          <w:p w:rsidR="00C1220F" w:rsidRPr="0021634F" w:rsidRDefault="00C1220F" w:rsidP="0021634F">
            <w:pPr>
              <w:jc w:val="both"/>
              <w:rPr>
                <w:rFonts w:ascii="Arial Narrow" w:hAnsi="Arial Narrow" w:cs="Calibri Bold"/>
                <w:b/>
                <w:color w:val="000000"/>
                <w:lang w:val="es-CL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</w:tcPr>
          <w:p w:rsidR="00C1220F" w:rsidRPr="0021634F" w:rsidRDefault="00C1220F" w:rsidP="0021634F">
            <w:pPr>
              <w:jc w:val="both"/>
              <w:rPr>
                <w:rFonts w:ascii="Arial Narrow" w:hAnsi="Arial Narrow" w:cs="Calibri"/>
                <w:color w:val="000000"/>
                <w:lang w:val="es-CL"/>
              </w:rPr>
            </w:pPr>
          </w:p>
        </w:tc>
      </w:tr>
      <w:tr w:rsidR="0021634F" w:rsidRPr="001F3CC7" w:rsidTr="00D32520">
        <w:tc>
          <w:tcPr>
            <w:tcW w:w="3686" w:type="dxa"/>
          </w:tcPr>
          <w:p w:rsidR="0021634F" w:rsidRPr="00D32520" w:rsidRDefault="002C0860" w:rsidP="0021634F">
            <w:pPr>
              <w:jc w:val="both"/>
              <w:rPr>
                <w:rFonts w:ascii="Arial Narrow" w:hAnsi="Arial Narrow"/>
                <w:sz w:val="20"/>
                <w:szCs w:val="20"/>
                <w:lang w:val="es-CL"/>
              </w:rPr>
            </w:pPr>
            <w:r w:rsidRPr="00D32520">
              <w:rPr>
                <w:rFonts w:ascii="Arial Narrow" w:hAnsi="Arial Narrow" w:cs="Calibri Bold"/>
                <w:b/>
                <w:color w:val="000000"/>
                <w:sz w:val="20"/>
                <w:szCs w:val="20"/>
                <w:lang w:val="es-CL"/>
              </w:rPr>
              <w:t>Destinatario</w:t>
            </w:r>
          </w:p>
        </w:tc>
        <w:tc>
          <w:tcPr>
            <w:tcW w:w="6804" w:type="dxa"/>
          </w:tcPr>
          <w:p w:rsidR="0021634F" w:rsidRPr="00D32520" w:rsidRDefault="002C0860" w:rsidP="0021634F">
            <w:pPr>
              <w:jc w:val="both"/>
              <w:rPr>
                <w:rFonts w:ascii="Arial Narrow" w:hAnsi="Arial Narrow"/>
                <w:sz w:val="20"/>
                <w:szCs w:val="20"/>
                <w:lang w:val="es-CL"/>
              </w:rPr>
            </w:pPr>
            <w:r w:rsidRPr="00D32520">
              <w:rPr>
                <w:rFonts w:ascii="Arial Narrow" w:hAnsi="Arial Narrow" w:cs="Calibri"/>
                <w:color w:val="000000"/>
                <w:sz w:val="20"/>
                <w:szCs w:val="20"/>
                <w:lang w:val="es-CL"/>
              </w:rPr>
              <w:t>Estudiantes</w:t>
            </w:r>
            <w:r w:rsidR="001F3CC7">
              <w:rPr>
                <w:rFonts w:ascii="Arial Narrow" w:hAnsi="Arial Narrow" w:cs="Calibri"/>
                <w:color w:val="000000"/>
                <w:sz w:val="20"/>
                <w:szCs w:val="20"/>
                <w:lang w:val="es-CL"/>
              </w:rPr>
              <w:t>, apoderados</w:t>
            </w:r>
            <w:r w:rsidRPr="00D32520">
              <w:rPr>
                <w:rFonts w:ascii="Arial Narrow" w:hAnsi="Arial Narrow" w:cs="Calibri"/>
                <w:color w:val="000000"/>
                <w:sz w:val="20"/>
                <w:szCs w:val="20"/>
                <w:lang w:val="es-CL"/>
              </w:rPr>
              <w:t xml:space="preserve"> y personal.</w:t>
            </w:r>
          </w:p>
        </w:tc>
      </w:tr>
      <w:tr w:rsidR="00B20421" w:rsidRPr="001F3CC7" w:rsidTr="00D32520">
        <w:tc>
          <w:tcPr>
            <w:tcW w:w="3686" w:type="dxa"/>
          </w:tcPr>
          <w:p w:rsidR="00B20421" w:rsidRPr="00B20421" w:rsidRDefault="00B20421" w:rsidP="0021634F">
            <w:pPr>
              <w:jc w:val="both"/>
              <w:rPr>
                <w:rFonts w:ascii="Arial Narrow" w:hAnsi="Arial Narrow" w:cs="Calibri Bold"/>
                <w:b/>
                <w:color w:val="000000"/>
                <w:sz w:val="8"/>
                <w:szCs w:val="8"/>
                <w:lang w:val="es-CL"/>
              </w:rPr>
            </w:pPr>
          </w:p>
        </w:tc>
        <w:tc>
          <w:tcPr>
            <w:tcW w:w="6804" w:type="dxa"/>
          </w:tcPr>
          <w:p w:rsidR="00B20421" w:rsidRPr="00B20421" w:rsidRDefault="00B20421" w:rsidP="0021634F">
            <w:pPr>
              <w:jc w:val="both"/>
              <w:rPr>
                <w:rFonts w:ascii="Arial Narrow" w:hAnsi="Arial Narrow" w:cs="Calibri"/>
                <w:color w:val="000000"/>
                <w:sz w:val="8"/>
                <w:szCs w:val="8"/>
                <w:lang w:val="es-CL"/>
              </w:rPr>
            </w:pPr>
          </w:p>
        </w:tc>
      </w:tr>
      <w:tr w:rsidR="0021634F" w:rsidRPr="00D32520" w:rsidTr="00D32520">
        <w:tc>
          <w:tcPr>
            <w:tcW w:w="3686" w:type="dxa"/>
          </w:tcPr>
          <w:p w:rsidR="0021634F" w:rsidRPr="00D32520" w:rsidRDefault="002C0860" w:rsidP="0021634F">
            <w:pPr>
              <w:jc w:val="both"/>
              <w:rPr>
                <w:rFonts w:ascii="Arial Narrow" w:hAnsi="Arial Narrow"/>
                <w:sz w:val="20"/>
                <w:szCs w:val="20"/>
                <w:lang w:val="es-CL"/>
              </w:rPr>
            </w:pPr>
            <w:r w:rsidRPr="00D32520">
              <w:rPr>
                <w:rFonts w:ascii="Arial Narrow" w:hAnsi="Arial Narrow" w:cs="Calibri Bold"/>
                <w:b/>
                <w:color w:val="000000"/>
                <w:sz w:val="20"/>
                <w:szCs w:val="20"/>
                <w:lang w:val="es-CL"/>
              </w:rPr>
              <w:t>Ámbito de aplicación</w:t>
            </w:r>
          </w:p>
        </w:tc>
        <w:tc>
          <w:tcPr>
            <w:tcW w:w="6804" w:type="dxa"/>
          </w:tcPr>
          <w:p w:rsidR="0021634F" w:rsidRPr="00D32520" w:rsidRDefault="001F3CC7" w:rsidP="0021634F">
            <w:pPr>
              <w:jc w:val="both"/>
              <w:rPr>
                <w:rFonts w:ascii="Arial Narrow" w:hAnsi="Arial Narrow"/>
                <w:sz w:val="20"/>
                <w:szCs w:val="20"/>
                <w:lang w:val="es-C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s-CL"/>
              </w:rPr>
              <w:t>Comunidad Escolar.</w:t>
            </w:r>
          </w:p>
        </w:tc>
      </w:tr>
      <w:tr w:rsidR="00B20421" w:rsidRPr="00B20421" w:rsidTr="00D32520">
        <w:tc>
          <w:tcPr>
            <w:tcW w:w="3686" w:type="dxa"/>
          </w:tcPr>
          <w:p w:rsidR="00B20421" w:rsidRPr="00B20421" w:rsidRDefault="00B20421" w:rsidP="0021634F">
            <w:pPr>
              <w:jc w:val="both"/>
              <w:rPr>
                <w:rFonts w:ascii="Arial Narrow" w:hAnsi="Arial Narrow" w:cs="Calibri Bold"/>
                <w:b/>
                <w:color w:val="000000"/>
                <w:sz w:val="8"/>
                <w:szCs w:val="8"/>
                <w:lang w:val="es-CL"/>
              </w:rPr>
            </w:pPr>
          </w:p>
        </w:tc>
        <w:tc>
          <w:tcPr>
            <w:tcW w:w="6804" w:type="dxa"/>
          </w:tcPr>
          <w:p w:rsidR="00B20421" w:rsidRPr="00B20421" w:rsidRDefault="00B20421" w:rsidP="0021634F">
            <w:pPr>
              <w:jc w:val="both"/>
              <w:rPr>
                <w:rFonts w:ascii="Arial Narrow" w:hAnsi="Arial Narrow" w:cs="Calibri"/>
                <w:color w:val="000000"/>
                <w:sz w:val="8"/>
                <w:szCs w:val="8"/>
                <w:lang w:val="es-CL"/>
              </w:rPr>
            </w:pPr>
          </w:p>
        </w:tc>
      </w:tr>
      <w:tr w:rsidR="00BD3918" w:rsidRPr="00FE47CD" w:rsidTr="00D32520">
        <w:tc>
          <w:tcPr>
            <w:tcW w:w="3686" w:type="dxa"/>
          </w:tcPr>
          <w:p w:rsidR="0021634F" w:rsidRPr="00D32520" w:rsidRDefault="002C0860" w:rsidP="0021634F">
            <w:pPr>
              <w:jc w:val="both"/>
              <w:rPr>
                <w:rFonts w:ascii="Arial Narrow" w:hAnsi="Arial Narrow"/>
                <w:sz w:val="20"/>
                <w:szCs w:val="20"/>
                <w:lang w:val="es-CL"/>
              </w:rPr>
            </w:pPr>
            <w:r w:rsidRPr="00D32520">
              <w:rPr>
                <w:rFonts w:ascii="Arial Narrow" w:hAnsi="Arial Narrow" w:cs="Calibri Bold"/>
                <w:b/>
                <w:color w:val="000000"/>
                <w:sz w:val="20"/>
                <w:szCs w:val="20"/>
                <w:lang w:val="es-CL"/>
              </w:rPr>
              <w:t>Documentación/registros de referencia (entradas):</w:t>
            </w:r>
          </w:p>
        </w:tc>
        <w:tc>
          <w:tcPr>
            <w:tcW w:w="6804" w:type="dxa"/>
          </w:tcPr>
          <w:p w:rsidR="0021634F" w:rsidRPr="00BD3918" w:rsidRDefault="001F3CC7" w:rsidP="00795503">
            <w:pPr>
              <w:jc w:val="both"/>
              <w:rPr>
                <w:rFonts w:ascii="Arial Narrow" w:hAnsi="Arial Narrow"/>
                <w:sz w:val="22"/>
                <w:szCs w:val="22"/>
                <w:lang w:val="es-C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P.E.I.; </w:t>
            </w:r>
            <w:r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>Plan de</w:t>
            </w:r>
            <w:r w:rsidR="002C0860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 Desarrollo Institucional</w:t>
            </w:r>
            <w:r w:rsidR="007B5800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>, (P.D.I)</w:t>
            </w:r>
            <w:r w:rsidR="002C0860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, </w:t>
            </w:r>
            <w:r w:rsidR="007B5800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>Pro</w:t>
            </w:r>
            <w:r w:rsidR="00BC436D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>yecto de Pastoral</w:t>
            </w:r>
            <w:r w:rsidR="007B5800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, </w:t>
            </w:r>
            <w:r w:rsidR="002C0860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>Planes y Progr</w:t>
            </w:r>
            <w:r w:rsidR="00D57C7B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amas del Mineduc, Plan Anual de Calidad, </w:t>
            </w:r>
            <w:r w:rsidR="002C0860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Reglamento interno de convivencia escolar </w:t>
            </w:r>
            <w:r w:rsidR="00795503"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aplicable a </w:t>
            </w:r>
            <w:r w:rsidR="002C0860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>estudiantes</w:t>
            </w:r>
            <w:r w:rsidR="00795503">
              <w:rPr>
                <w:rFonts w:ascii="Arial Narrow" w:hAnsi="Arial Narrow" w:cs="Calibri"/>
                <w:sz w:val="22"/>
                <w:szCs w:val="22"/>
                <w:lang w:val="es-CL"/>
              </w:rPr>
              <w:t>, padres, apoderados y funcionarios</w:t>
            </w:r>
            <w:r w:rsidR="002C0860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 del Colegio de los SS CC del Arzobispado de Santia</w:t>
            </w:r>
            <w:r w:rsidR="00795503">
              <w:rPr>
                <w:rFonts w:ascii="Arial Narrow" w:hAnsi="Arial Narrow" w:cs="Calibri"/>
                <w:sz w:val="22"/>
                <w:szCs w:val="22"/>
                <w:lang w:val="es-CL"/>
              </w:rPr>
              <w:t>go;</w:t>
            </w:r>
            <w:r w:rsidR="002C0860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  <w:lang w:val="es-CL"/>
              </w:rPr>
              <w:t>diversos pro</w:t>
            </w:r>
            <w:r w:rsidR="002C0860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>tocolo</w:t>
            </w:r>
            <w:r>
              <w:rPr>
                <w:rFonts w:ascii="Arial Narrow" w:hAnsi="Arial Narrow" w:cs="Calibri"/>
                <w:sz w:val="22"/>
                <w:szCs w:val="22"/>
                <w:lang w:val="es-CL"/>
              </w:rPr>
              <w:t>s.</w:t>
            </w:r>
          </w:p>
        </w:tc>
      </w:tr>
      <w:tr w:rsidR="00B20421" w:rsidRPr="00FE47CD" w:rsidTr="00D32520">
        <w:tc>
          <w:tcPr>
            <w:tcW w:w="3686" w:type="dxa"/>
          </w:tcPr>
          <w:p w:rsidR="00B20421" w:rsidRPr="00B20421" w:rsidRDefault="00B20421" w:rsidP="0021634F">
            <w:pPr>
              <w:jc w:val="both"/>
              <w:rPr>
                <w:rFonts w:ascii="Arial Narrow" w:hAnsi="Arial Narrow" w:cs="Calibri Bold"/>
                <w:b/>
                <w:color w:val="000000"/>
                <w:sz w:val="8"/>
                <w:szCs w:val="8"/>
                <w:lang w:val="es-CL"/>
              </w:rPr>
            </w:pPr>
          </w:p>
        </w:tc>
        <w:tc>
          <w:tcPr>
            <w:tcW w:w="6804" w:type="dxa"/>
          </w:tcPr>
          <w:p w:rsidR="00B20421" w:rsidRPr="007B5800" w:rsidRDefault="00B20421" w:rsidP="0021634F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</w:pPr>
          </w:p>
        </w:tc>
      </w:tr>
      <w:tr w:rsidR="0021634F" w:rsidRPr="00FE47CD" w:rsidTr="00D32520">
        <w:tc>
          <w:tcPr>
            <w:tcW w:w="3686" w:type="dxa"/>
          </w:tcPr>
          <w:p w:rsidR="0021634F" w:rsidRPr="00D32520" w:rsidRDefault="002C0860" w:rsidP="0021634F">
            <w:pPr>
              <w:jc w:val="both"/>
              <w:rPr>
                <w:rFonts w:ascii="Arial Narrow" w:hAnsi="Arial Narrow"/>
                <w:sz w:val="20"/>
                <w:szCs w:val="20"/>
                <w:lang w:val="es-CL"/>
              </w:rPr>
            </w:pPr>
            <w:r w:rsidRPr="00D32520">
              <w:rPr>
                <w:rFonts w:ascii="Arial Narrow" w:hAnsi="Arial Narrow" w:cs="Calibri Bold"/>
                <w:b/>
                <w:color w:val="000000"/>
                <w:sz w:val="20"/>
                <w:szCs w:val="20"/>
                <w:lang w:val="es-CL"/>
              </w:rPr>
              <w:t>Funciones implicadas</w:t>
            </w:r>
          </w:p>
        </w:tc>
        <w:tc>
          <w:tcPr>
            <w:tcW w:w="6804" w:type="dxa"/>
          </w:tcPr>
          <w:p w:rsidR="0021634F" w:rsidRPr="007B5800" w:rsidRDefault="00BD3918" w:rsidP="00D57C7B">
            <w:pPr>
              <w:jc w:val="both"/>
              <w:rPr>
                <w:rFonts w:ascii="Arial Narrow" w:hAnsi="Arial Narrow"/>
                <w:sz w:val="22"/>
                <w:szCs w:val="22"/>
                <w:lang w:val="es-C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  <w:t xml:space="preserve">Consejo </w:t>
            </w:r>
            <w:r w:rsidR="00BC436D"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  <w:t>Directivo,</w:t>
            </w:r>
            <w:r w:rsidR="00C1220F" w:rsidRPr="007B5800"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  <w:t xml:space="preserve"> Consejo Ejecutiv</w:t>
            </w:r>
            <w:r w:rsidR="00D03BB8"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  <w:t xml:space="preserve">o, Consejo de Profesores Jefes, </w:t>
            </w:r>
            <w:r w:rsidR="00D03BB8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Consejo de Profesores de Asignatura, </w:t>
            </w:r>
            <w:r w:rsidR="00C1220F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>Padres y Apoderados, Centro de</w:t>
            </w:r>
            <w:r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 Alumnos, </w:t>
            </w:r>
            <w:r w:rsidR="00C1220F" w:rsidRPr="00BD3918"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Cuerpo </w:t>
            </w:r>
            <w:r w:rsidR="00C1220F" w:rsidRPr="007B5800"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  <w:t>de Brigadieres</w:t>
            </w:r>
            <w:r w:rsidR="00C06A33" w:rsidRPr="007B5800"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  <w:t xml:space="preserve">, </w:t>
            </w:r>
            <w:r w:rsidR="008515EC" w:rsidRPr="007B5800">
              <w:rPr>
                <w:rFonts w:ascii="Arial Narrow" w:hAnsi="Arial Narrow" w:cs="Calibri"/>
                <w:sz w:val="22"/>
                <w:szCs w:val="22"/>
                <w:lang w:val="es-CL"/>
              </w:rPr>
              <w:t>Mediadores Escolares</w:t>
            </w:r>
            <w:r w:rsidR="00D57C7B">
              <w:rPr>
                <w:rFonts w:ascii="Arial Narrow" w:hAnsi="Arial Narrow" w:cs="Calibri"/>
                <w:sz w:val="22"/>
                <w:szCs w:val="22"/>
                <w:lang w:val="es-CL"/>
              </w:rPr>
              <w:t xml:space="preserve">. </w:t>
            </w:r>
          </w:p>
        </w:tc>
      </w:tr>
      <w:tr w:rsidR="00B20421" w:rsidRPr="00FE47CD" w:rsidTr="00D32520">
        <w:tc>
          <w:tcPr>
            <w:tcW w:w="3686" w:type="dxa"/>
          </w:tcPr>
          <w:p w:rsidR="00B20421" w:rsidRPr="00B20421" w:rsidRDefault="00B20421" w:rsidP="0021634F">
            <w:pPr>
              <w:jc w:val="both"/>
              <w:rPr>
                <w:rFonts w:ascii="Arial Narrow" w:hAnsi="Arial Narrow" w:cs="Calibri Bold"/>
                <w:b/>
                <w:color w:val="000000"/>
                <w:sz w:val="8"/>
                <w:szCs w:val="8"/>
                <w:lang w:val="es-CL"/>
              </w:rPr>
            </w:pPr>
          </w:p>
        </w:tc>
        <w:tc>
          <w:tcPr>
            <w:tcW w:w="6804" w:type="dxa"/>
          </w:tcPr>
          <w:p w:rsidR="00B20421" w:rsidRPr="007B5800" w:rsidRDefault="00B20421" w:rsidP="0021634F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</w:pPr>
          </w:p>
        </w:tc>
      </w:tr>
      <w:tr w:rsidR="0021634F" w:rsidRPr="00FE47CD" w:rsidTr="00D32520">
        <w:tc>
          <w:tcPr>
            <w:tcW w:w="3686" w:type="dxa"/>
          </w:tcPr>
          <w:p w:rsidR="0021634F" w:rsidRPr="00D32520" w:rsidRDefault="00C1220F" w:rsidP="00D32520">
            <w:pPr>
              <w:jc w:val="both"/>
              <w:rPr>
                <w:rFonts w:ascii="Arial Narrow" w:hAnsi="Arial Narrow"/>
                <w:sz w:val="20"/>
                <w:szCs w:val="20"/>
                <w:lang w:val="es-CL"/>
              </w:rPr>
            </w:pPr>
            <w:r w:rsidRPr="00D32520">
              <w:rPr>
                <w:rFonts w:ascii="Arial Narrow" w:hAnsi="Arial Narrow" w:cs="Calibri Bold"/>
                <w:b/>
                <w:color w:val="000000"/>
                <w:sz w:val="20"/>
                <w:szCs w:val="20"/>
                <w:lang w:val="es-CL"/>
              </w:rPr>
              <w:t xml:space="preserve">Procesos </w:t>
            </w:r>
            <w:r w:rsidR="00D32520">
              <w:rPr>
                <w:rFonts w:ascii="Arial Narrow" w:hAnsi="Arial Narrow" w:cs="Calibri Bold"/>
                <w:b/>
                <w:color w:val="000000"/>
                <w:sz w:val="20"/>
                <w:szCs w:val="20"/>
                <w:lang w:val="es-CL"/>
              </w:rPr>
              <w:t>r</w:t>
            </w:r>
            <w:r w:rsidRPr="00D32520">
              <w:rPr>
                <w:rFonts w:ascii="Arial Narrow" w:hAnsi="Arial Narrow" w:cs="Calibri Bold"/>
                <w:b/>
                <w:color w:val="000000"/>
                <w:sz w:val="20"/>
                <w:szCs w:val="20"/>
                <w:lang w:val="es-CL"/>
              </w:rPr>
              <w:t>egistros/</w:t>
            </w:r>
            <w:r w:rsidR="00D32520">
              <w:rPr>
                <w:rFonts w:ascii="Arial Narrow" w:hAnsi="Arial Narrow" w:cs="Calibri Bold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  <w:r w:rsidRPr="00D32520">
              <w:rPr>
                <w:rFonts w:ascii="Arial Narrow" w:hAnsi="Arial Narrow" w:cs="Calibri Bold"/>
                <w:b/>
                <w:color w:val="000000"/>
                <w:sz w:val="20"/>
                <w:szCs w:val="20"/>
                <w:lang w:val="es-CL"/>
              </w:rPr>
              <w:t>documentos generados (salidas</w:t>
            </w:r>
            <w:r w:rsidRPr="00D32520">
              <w:rPr>
                <w:rFonts w:ascii="Arial Narrow" w:hAnsi="Arial Narrow" w:cs="Calibri Bold"/>
                <w:color w:val="000000"/>
                <w:sz w:val="20"/>
                <w:szCs w:val="20"/>
                <w:lang w:val="es-CL"/>
              </w:rPr>
              <w:t>)</w:t>
            </w:r>
          </w:p>
        </w:tc>
        <w:tc>
          <w:tcPr>
            <w:tcW w:w="6804" w:type="dxa"/>
          </w:tcPr>
          <w:p w:rsidR="0021634F" w:rsidRPr="007B5800" w:rsidRDefault="00C1220F" w:rsidP="0021634F">
            <w:pPr>
              <w:jc w:val="both"/>
              <w:rPr>
                <w:rFonts w:ascii="Arial Narrow" w:hAnsi="Arial Narrow"/>
                <w:sz w:val="22"/>
                <w:szCs w:val="22"/>
                <w:lang w:val="es-CL"/>
              </w:rPr>
            </w:pPr>
            <w:r w:rsidRPr="007B5800"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  <w:t>Plan Anual de Convivencia Escolar del Colegio de los SS.CC. del Arzobispado de Santiago</w:t>
            </w:r>
          </w:p>
        </w:tc>
      </w:tr>
      <w:tr w:rsidR="00B20421" w:rsidRPr="00FE47CD" w:rsidTr="00D32520">
        <w:tc>
          <w:tcPr>
            <w:tcW w:w="3686" w:type="dxa"/>
          </w:tcPr>
          <w:p w:rsidR="00B20421" w:rsidRPr="00B20421" w:rsidRDefault="00B20421" w:rsidP="0021634F">
            <w:pPr>
              <w:jc w:val="both"/>
              <w:rPr>
                <w:rFonts w:ascii="Arial Narrow" w:hAnsi="Arial Narrow" w:cs="Calibri Bold"/>
                <w:b/>
                <w:color w:val="000000"/>
                <w:sz w:val="8"/>
                <w:szCs w:val="8"/>
                <w:lang w:val="es-CL"/>
              </w:rPr>
            </w:pPr>
          </w:p>
        </w:tc>
        <w:tc>
          <w:tcPr>
            <w:tcW w:w="6804" w:type="dxa"/>
          </w:tcPr>
          <w:p w:rsidR="00B20421" w:rsidRPr="007B5800" w:rsidRDefault="00B20421" w:rsidP="0021634F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</w:pPr>
          </w:p>
        </w:tc>
      </w:tr>
      <w:tr w:rsidR="0021634F" w:rsidRPr="00D32520" w:rsidTr="00D32520">
        <w:tc>
          <w:tcPr>
            <w:tcW w:w="3686" w:type="dxa"/>
          </w:tcPr>
          <w:p w:rsidR="0021634F" w:rsidRPr="00D32520" w:rsidRDefault="00C1220F" w:rsidP="0021634F">
            <w:pPr>
              <w:jc w:val="both"/>
              <w:rPr>
                <w:rFonts w:ascii="Arial Narrow" w:hAnsi="Arial Narrow"/>
                <w:sz w:val="20"/>
                <w:szCs w:val="20"/>
                <w:lang w:val="es-CL"/>
              </w:rPr>
            </w:pPr>
            <w:r w:rsidRPr="00D32520">
              <w:rPr>
                <w:rFonts w:ascii="Arial Narrow" w:hAnsi="Arial Narrow" w:cs="Calibri Bold"/>
                <w:b/>
                <w:color w:val="000000"/>
                <w:sz w:val="20"/>
                <w:szCs w:val="20"/>
                <w:lang w:val="es-CL"/>
              </w:rPr>
              <w:t>Propietario del Proceso</w:t>
            </w:r>
          </w:p>
        </w:tc>
        <w:tc>
          <w:tcPr>
            <w:tcW w:w="6804" w:type="dxa"/>
          </w:tcPr>
          <w:p w:rsidR="0021634F" w:rsidRPr="007B5800" w:rsidRDefault="00795503" w:rsidP="0021634F">
            <w:pPr>
              <w:jc w:val="both"/>
              <w:rPr>
                <w:rFonts w:ascii="Arial Narrow" w:hAnsi="Arial Narrow"/>
                <w:sz w:val="22"/>
                <w:szCs w:val="22"/>
                <w:lang w:val="es-CL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  <w:t>Vicerrectoría de Formación</w:t>
            </w:r>
            <w:r w:rsidR="00C1220F" w:rsidRPr="007B5800">
              <w:rPr>
                <w:rFonts w:ascii="Arial Narrow" w:hAnsi="Arial Narrow" w:cs="Calibri"/>
                <w:color w:val="000000"/>
                <w:sz w:val="22"/>
                <w:szCs w:val="22"/>
                <w:lang w:val="es-CL"/>
              </w:rPr>
              <w:t>.</w:t>
            </w:r>
          </w:p>
        </w:tc>
      </w:tr>
    </w:tbl>
    <w:p w:rsidR="0021634F" w:rsidRDefault="0021634F">
      <w:pPr>
        <w:rPr>
          <w:rFonts w:ascii="Arial Narrow" w:hAnsi="Arial Narrow"/>
          <w:sz w:val="22"/>
          <w:szCs w:val="22"/>
          <w:lang w:val="es-CL"/>
        </w:rPr>
      </w:pPr>
    </w:p>
    <w:tbl>
      <w:tblPr>
        <w:tblStyle w:val="Tablaconcuadrcula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20421" w:rsidRPr="0021634F" w:rsidTr="00B20421">
        <w:trPr>
          <w:trHeight w:val="262"/>
        </w:trPr>
        <w:tc>
          <w:tcPr>
            <w:tcW w:w="10490" w:type="dxa"/>
            <w:tcBorders>
              <w:bottom w:val="double" w:sz="4" w:space="0" w:color="auto"/>
            </w:tcBorders>
          </w:tcPr>
          <w:p w:rsidR="00B20421" w:rsidRPr="0021634F" w:rsidRDefault="00B20421" w:rsidP="00AB3A24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2</w:t>
            </w:r>
            <w:r w:rsidRPr="0021634F">
              <w:rPr>
                <w:rFonts w:ascii="Arial Narrow" w:hAnsi="Arial Narrow"/>
                <w:b/>
                <w:lang w:val="es-CL"/>
              </w:rPr>
              <w:t xml:space="preserve">.- </w:t>
            </w:r>
            <w:r w:rsidR="00AB3A24">
              <w:rPr>
                <w:rFonts w:ascii="Arial Narrow" w:hAnsi="Arial Narrow"/>
                <w:b/>
                <w:lang w:val="es-CL"/>
              </w:rPr>
              <w:t xml:space="preserve">DESCRIPCIÓN DEL PROCESO.  </w:t>
            </w:r>
          </w:p>
        </w:tc>
      </w:tr>
      <w:tr w:rsidR="00D32520" w:rsidRPr="0021634F" w:rsidTr="000B2178">
        <w:tc>
          <w:tcPr>
            <w:tcW w:w="10490" w:type="dxa"/>
            <w:tcBorders>
              <w:top w:val="double" w:sz="4" w:space="0" w:color="auto"/>
            </w:tcBorders>
          </w:tcPr>
          <w:p w:rsidR="00D32520" w:rsidRPr="0021634F" w:rsidRDefault="00D32520" w:rsidP="00AB3A24">
            <w:pPr>
              <w:rPr>
                <w:rFonts w:ascii="Arial Narrow" w:hAnsi="Arial Narrow" w:cs="Calibri"/>
                <w:color w:val="000000"/>
                <w:lang w:val="es-CL"/>
              </w:rPr>
            </w:pPr>
          </w:p>
        </w:tc>
      </w:tr>
    </w:tbl>
    <w:p w:rsidR="00395CD7" w:rsidRDefault="00395CD7" w:rsidP="00AB3A24">
      <w:pPr>
        <w:rPr>
          <w:rFonts w:ascii="Arial Narrow" w:hAnsi="Arial Narrow"/>
          <w:sz w:val="22"/>
          <w:szCs w:val="22"/>
          <w:lang w:val="es-CL"/>
        </w:rPr>
      </w:pPr>
    </w:p>
    <w:tbl>
      <w:tblPr>
        <w:tblStyle w:val="Tablaconcuadrcula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D32520" w:rsidRPr="0021634F" w:rsidTr="008D2F65">
        <w:trPr>
          <w:trHeight w:val="262"/>
        </w:trPr>
        <w:tc>
          <w:tcPr>
            <w:tcW w:w="10490" w:type="dxa"/>
            <w:gridSpan w:val="2"/>
            <w:tcBorders>
              <w:bottom w:val="double" w:sz="4" w:space="0" w:color="auto"/>
            </w:tcBorders>
          </w:tcPr>
          <w:p w:rsidR="00D32520" w:rsidRPr="0021634F" w:rsidRDefault="00AB3A24" w:rsidP="00D32520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 xml:space="preserve"> </w:t>
            </w:r>
            <w:r w:rsidR="00D32520">
              <w:rPr>
                <w:rFonts w:ascii="Arial Narrow" w:hAnsi="Arial Narrow"/>
                <w:b/>
                <w:lang w:val="es-CL"/>
              </w:rPr>
              <w:t>REQUISITOS</w:t>
            </w:r>
          </w:p>
        </w:tc>
      </w:tr>
      <w:tr w:rsidR="00D32520" w:rsidRPr="00D32520" w:rsidTr="008D2F65">
        <w:tc>
          <w:tcPr>
            <w:tcW w:w="3686" w:type="dxa"/>
          </w:tcPr>
          <w:p w:rsidR="00D32520" w:rsidRPr="00D32520" w:rsidRDefault="00D32520" w:rsidP="008D2F65">
            <w:pPr>
              <w:jc w:val="both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6804" w:type="dxa"/>
          </w:tcPr>
          <w:p w:rsidR="00D32520" w:rsidRPr="00D32520" w:rsidRDefault="00D32520" w:rsidP="008D2F65">
            <w:pPr>
              <w:jc w:val="both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</w:tr>
    </w:tbl>
    <w:p w:rsidR="00D32520" w:rsidRPr="00BC436D" w:rsidRDefault="00D32520" w:rsidP="00BC436D">
      <w:pPr>
        <w:widowControl w:val="0"/>
        <w:autoSpaceDE w:val="0"/>
        <w:autoSpaceDN w:val="0"/>
        <w:adjustRightInd w:val="0"/>
        <w:snapToGrid w:val="0"/>
        <w:ind w:left="-851" w:right="-801"/>
        <w:rPr>
          <w:rFonts w:ascii="Arial Narrow" w:hAnsi="Arial Narrow" w:cs="Calibri Bold"/>
          <w:b/>
          <w:color w:val="000000"/>
          <w:sz w:val="22"/>
          <w:szCs w:val="22"/>
          <w:lang w:val="es-CL"/>
        </w:rPr>
      </w:pPr>
      <w:r w:rsidRPr="00D32520">
        <w:rPr>
          <w:rFonts w:ascii="Arial Narrow" w:hAnsi="Arial Narrow" w:cs="Calibri Bold"/>
          <w:b/>
          <w:color w:val="000000"/>
          <w:sz w:val="22"/>
          <w:szCs w:val="22"/>
          <w:lang w:val="es-CL"/>
        </w:rPr>
        <w:t>1. ELABORACIÓN DEL PLAN DE CONVIVENCIA:</w:t>
      </w:r>
    </w:p>
    <w:p w:rsidR="00D0604A" w:rsidRDefault="00D32520" w:rsidP="00D0604A">
      <w:pPr>
        <w:widowControl w:val="0"/>
        <w:autoSpaceDE w:val="0"/>
        <w:autoSpaceDN w:val="0"/>
        <w:adjustRightInd w:val="0"/>
        <w:snapToGrid w:val="0"/>
        <w:ind w:left="-851" w:right="-801"/>
        <w:jc w:val="both"/>
        <w:rPr>
          <w:rFonts w:ascii="Arial Narrow" w:hAnsi="Arial Narrow" w:cs="Calibri"/>
          <w:sz w:val="22"/>
          <w:szCs w:val="22"/>
          <w:lang w:val="es-CL"/>
        </w:rPr>
      </w:pPr>
      <w:r w:rsidRPr="00BF3AED">
        <w:rPr>
          <w:rFonts w:ascii="Arial Narrow" w:hAnsi="Arial Narrow" w:cs="Calibri"/>
          <w:sz w:val="22"/>
          <w:szCs w:val="22"/>
          <w:lang w:val="es-CL"/>
        </w:rPr>
        <w:t>Etapa del proceso en que el</w:t>
      </w:r>
      <w:r w:rsidR="00BC436D">
        <w:rPr>
          <w:rFonts w:ascii="Arial Narrow" w:hAnsi="Arial Narrow" w:cs="Calibri"/>
          <w:sz w:val="22"/>
          <w:szCs w:val="22"/>
          <w:lang w:val="es-CL"/>
        </w:rPr>
        <w:t>/la</w:t>
      </w:r>
      <w:r w:rsidRPr="00BF3AED">
        <w:rPr>
          <w:rFonts w:ascii="Arial Narrow" w:hAnsi="Arial Narrow" w:cs="Calibri"/>
          <w:sz w:val="22"/>
          <w:szCs w:val="22"/>
          <w:lang w:val="es-CL"/>
        </w:rPr>
        <w:t xml:space="preserve"> </w:t>
      </w:r>
      <w:r w:rsidR="00BA03E1">
        <w:rPr>
          <w:rFonts w:ascii="Arial Narrow" w:hAnsi="Arial Narrow" w:cs="Calibri"/>
          <w:sz w:val="22"/>
          <w:szCs w:val="22"/>
          <w:lang w:val="es-CL"/>
        </w:rPr>
        <w:t xml:space="preserve">Jefatura del área </w:t>
      </w:r>
      <w:r w:rsidRPr="00BF3AED">
        <w:rPr>
          <w:rFonts w:ascii="Arial Narrow" w:hAnsi="Arial Narrow" w:cs="Calibri"/>
          <w:sz w:val="22"/>
          <w:szCs w:val="22"/>
          <w:lang w:val="es-CL"/>
        </w:rPr>
        <w:t>de Convivencia Escolar</w:t>
      </w:r>
      <w:r w:rsidR="002851C8">
        <w:rPr>
          <w:rFonts w:ascii="Arial Narrow" w:hAnsi="Arial Narrow" w:cs="Calibri"/>
          <w:sz w:val="22"/>
          <w:szCs w:val="22"/>
          <w:lang w:val="es-CL"/>
        </w:rPr>
        <w:t xml:space="preserve"> </w:t>
      </w:r>
      <w:r w:rsidR="002851C8" w:rsidRPr="00FE47CD">
        <w:rPr>
          <w:rFonts w:ascii="Arial Narrow" w:hAnsi="Arial Narrow" w:cs="Calibri"/>
          <w:sz w:val="22"/>
          <w:szCs w:val="22"/>
          <w:lang w:val="es-CL"/>
        </w:rPr>
        <w:t>y Prevención</w:t>
      </w:r>
      <w:r w:rsidRPr="00BF3AED">
        <w:rPr>
          <w:rFonts w:ascii="Arial Narrow" w:hAnsi="Arial Narrow" w:cs="Calibri"/>
          <w:sz w:val="22"/>
          <w:szCs w:val="22"/>
          <w:lang w:val="es-CL"/>
        </w:rPr>
        <w:t>, nombrado</w:t>
      </w:r>
      <w:r w:rsidR="00BC436D">
        <w:rPr>
          <w:rFonts w:ascii="Arial Narrow" w:hAnsi="Arial Narrow" w:cs="Calibri"/>
          <w:sz w:val="22"/>
          <w:szCs w:val="22"/>
          <w:lang w:val="es-CL"/>
        </w:rPr>
        <w:t>/a</w:t>
      </w:r>
      <w:r w:rsidRPr="00BF3AED">
        <w:rPr>
          <w:rFonts w:ascii="Arial Narrow" w:hAnsi="Arial Narrow" w:cs="Calibri"/>
          <w:sz w:val="22"/>
          <w:szCs w:val="22"/>
          <w:lang w:val="es-CL"/>
        </w:rPr>
        <w:t xml:space="preserve"> por la Direcció</w:t>
      </w:r>
      <w:r w:rsidR="007B5800">
        <w:rPr>
          <w:rFonts w:ascii="Arial Narrow" w:hAnsi="Arial Narrow" w:cs="Calibri"/>
          <w:sz w:val="22"/>
          <w:szCs w:val="22"/>
          <w:lang w:val="es-CL"/>
        </w:rPr>
        <w:t xml:space="preserve">n del Colegio, </w:t>
      </w:r>
      <w:r w:rsidR="007B5800" w:rsidRPr="00BF3AED">
        <w:rPr>
          <w:rFonts w:ascii="Arial Narrow" w:hAnsi="Arial Narrow" w:cs="Calibri"/>
          <w:sz w:val="22"/>
          <w:szCs w:val="22"/>
          <w:lang w:val="es-CL"/>
        </w:rPr>
        <w:t>se reúne</w:t>
      </w:r>
      <w:r w:rsidR="007B5800">
        <w:rPr>
          <w:rFonts w:ascii="Arial Narrow" w:hAnsi="Arial Narrow" w:cs="Calibri"/>
          <w:sz w:val="22"/>
          <w:szCs w:val="22"/>
          <w:lang w:val="es-CL"/>
        </w:rPr>
        <w:t xml:space="preserve"> </w:t>
      </w:r>
      <w:r w:rsidR="00BC436D" w:rsidRPr="00BC436D">
        <w:rPr>
          <w:rFonts w:ascii="Arial Narrow" w:hAnsi="Arial Narrow" w:cs="Calibri"/>
          <w:sz w:val="22"/>
          <w:szCs w:val="22"/>
          <w:lang w:val="es-CL"/>
        </w:rPr>
        <w:t>con los /as encargados/</w:t>
      </w:r>
      <w:r w:rsidR="007B5800" w:rsidRPr="00BC436D">
        <w:rPr>
          <w:rFonts w:ascii="Arial Narrow" w:hAnsi="Arial Narrow" w:cs="Calibri"/>
          <w:sz w:val="22"/>
          <w:szCs w:val="22"/>
          <w:lang w:val="es-CL"/>
        </w:rPr>
        <w:t xml:space="preserve"> as de Convivencia de cada Ciclo</w:t>
      </w:r>
      <w:r w:rsidR="007B5800" w:rsidRPr="007B5800">
        <w:rPr>
          <w:rFonts w:ascii="Arial Narrow" w:hAnsi="Arial Narrow" w:cs="Calibri"/>
          <w:b/>
          <w:color w:val="00B050"/>
          <w:sz w:val="22"/>
          <w:szCs w:val="22"/>
          <w:lang w:val="es-CL"/>
        </w:rPr>
        <w:t>,</w:t>
      </w:r>
      <w:r w:rsidR="007B5800" w:rsidRPr="007B5800">
        <w:rPr>
          <w:rFonts w:ascii="Arial Narrow" w:hAnsi="Arial Narrow" w:cs="Calibri"/>
          <w:color w:val="00B050"/>
          <w:sz w:val="22"/>
          <w:szCs w:val="22"/>
          <w:lang w:val="es-CL"/>
        </w:rPr>
        <w:t xml:space="preserve"> </w:t>
      </w:r>
      <w:r w:rsidR="00BA03E1">
        <w:rPr>
          <w:rFonts w:ascii="Arial Narrow" w:hAnsi="Arial Narrow" w:cs="Calibri"/>
          <w:sz w:val="22"/>
          <w:szCs w:val="22"/>
          <w:lang w:val="es-CL"/>
        </w:rPr>
        <w:t>y el</w:t>
      </w:r>
      <w:r w:rsidR="007B5800">
        <w:rPr>
          <w:rFonts w:ascii="Arial Narrow" w:hAnsi="Arial Narrow" w:cs="Calibri"/>
          <w:sz w:val="22"/>
          <w:szCs w:val="22"/>
          <w:lang w:val="es-CL"/>
        </w:rPr>
        <w:t xml:space="preserve"> </w:t>
      </w:r>
      <w:r w:rsidRPr="00BF3AED">
        <w:rPr>
          <w:rFonts w:ascii="Arial Narrow" w:hAnsi="Arial Narrow" w:cs="Calibri"/>
          <w:sz w:val="22"/>
          <w:szCs w:val="22"/>
          <w:lang w:val="es-CL"/>
        </w:rPr>
        <w:t>Comi</w:t>
      </w:r>
      <w:r w:rsidR="00BA03E1">
        <w:rPr>
          <w:rFonts w:ascii="Arial Narrow" w:hAnsi="Arial Narrow" w:cs="Calibri"/>
          <w:sz w:val="22"/>
          <w:szCs w:val="22"/>
          <w:lang w:val="es-CL"/>
        </w:rPr>
        <w:t xml:space="preserve">té </w:t>
      </w:r>
      <w:r w:rsidR="00BA03E1">
        <w:rPr>
          <w:rFonts w:ascii="Arial Narrow" w:hAnsi="Arial Narrow" w:cs="Calibri Bold"/>
          <w:sz w:val="22"/>
          <w:szCs w:val="22"/>
          <w:lang w:val="es-CL"/>
        </w:rPr>
        <w:t xml:space="preserve">de </w:t>
      </w:r>
      <w:r w:rsidRPr="00BF3AED">
        <w:rPr>
          <w:rFonts w:ascii="Arial Narrow" w:hAnsi="Arial Narrow" w:cs="Calibri Bold"/>
          <w:sz w:val="22"/>
          <w:szCs w:val="22"/>
          <w:lang w:val="es-CL"/>
        </w:rPr>
        <w:t>Buena</w:t>
      </w:r>
      <w:r w:rsidR="00BA03E1">
        <w:rPr>
          <w:rFonts w:ascii="Arial Narrow" w:hAnsi="Arial Narrow" w:cs="Calibri Bold"/>
          <w:sz w:val="22"/>
          <w:szCs w:val="22"/>
          <w:lang w:val="es-CL"/>
        </w:rPr>
        <w:t xml:space="preserve"> Convivencia Escolar, integrado</w:t>
      </w:r>
      <w:r w:rsidRPr="00BF3AED">
        <w:rPr>
          <w:rFonts w:ascii="Arial Narrow" w:hAnsi="Arial Narrow" w:cs="Calibri Bold"/>
          <w:sz w:val="22"/>
          <w:szCs w:val="22"/>
          <w:lang w:val="es-CL"/>
        </w:rPr>
        <w:t xml:space="preserve"> </w:t>
      </w:r>
      <w:r w:rsidRPr="00BF3AED">
        <w:rPr>
          <w:rFonts w:ascii="Arial Narrow" w:hAnsi="Arial Narrow" w:cs="Calibri"/>
          <w:sz w:val="22"/>
          <w:szCs w:val="22"/>
          <w:lang w:val="es-CL"/>
        </w:rPr>
        <w:t>por</w:t>
      </w:r>
      <w:r w:rsidR="00D0604A">
        <w:rPr>
          <w:rFonts w:ascii="Arial Narrow" w:hAnsi="Arial Narrow" w:cs="Calibri"/>
          <w:sz w:val="22"/>
          <w:szCs w:val="22"/>
          <w:lang w:val="es-CL"/>
        </w:rPr>
        <w:t xml:space="preserve">: </w:t>
      </w:r>
    </w:p>
    <w:p w:rsidR="00D0604A" w:rsidRPr="00BC436D" w:rsidRDefault="00D32520" w:rsidP="00BC436D">
      <w:pPr>
        <w:widowControl w:val="0"/>
        <w:autoSpaceDE w:val="0"/>
        <w:autoSpaceDN w:val="0"/>
        <w:adjustRightInd w:val="0"/>
        <w:snapToGrid w:val="0"/>
        <w:ind w:left="-851" w:right="-801"/>
        <w:jc w:val="both"/>
        <w:rPr>
          <w:rFonts w:ascii="Arial Narrow" w:hAnsi="Arial Narrow" w:cs="Calibri"/>
          <w:strike/>
          <w:sz w:val="22"/>
          <w:szCs w:val="22"/>
          <w:lang w:val="es-CL"/>
        </w:rPr>
      </w:pPr>
      <w:r w:rsidRPr="00D0604A">
        <w:rPr>
          <w:rFonts w:ascii="Arial Narrow" w:hAnsi="Arial Narrow" w:cs="Calibri"/>
          <w:sz w:val="22"/>
          <w:szCs w:val="22"/>
          <w:lang w:val="es-CL"/>
        </w:rPr>
        <w:t>.</w:t>
      </w:r>
      <w:r w:rsidRPr="00D0604A">
        <w:rPr>
          <w:rFonts w:ascii="Arial Narrow" w:hAnsi="Arial Narrow"/>
          <w:sz w:val="22"/>
          <w:szCs w:val="22"/>
          <w:lang w:val="es-CL"/>
        </w:rPr>
        <w:t xml:space="preserve"> </w:t>
      </w:r>
    </w:p>
    <w:p w:rsidR="00BA03E1" w:rsidRPr="00FE47CD" w:rsidRDefault="00BA03E1" w:rsidP="00D3252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-851" w:right="-801" w:firstLine="0"/>
        <w:jc w:val="both"/>
        <w:rPr>
          <w:rFonts w:ascii="Arial Narrow" w:hAnsi="Arial Narrow" w:cs="Calibri"/>
          <w:sz w:val="22"/>
          <w:szCs w:val="22"/>
          <w:lang w:val="es-CL"/>
        </w:rPr>
      </w:pPr>
      <w:r>
        <w:rPr>
          <w:rFonts w:ascii="Arial Narrow" w:hAnsi="Arial Narrow" w:cs="Calibri"/>
          <w:sz w:val="22"/>
          <w:szCs w:val="22"/>
          <w:lang w:val="es-CL"/>
        </w:rPr>
        <w:t xml:space="preserve">Jefatura del área de Convivencia Escolar </w:t>
      </w:r>
      <w:r w:rsidR="002851C8" w:rsidRPr="00FE47CD">
        <w:rPr>
          <w:rFonts w:ascii="Arial Narrow" w:hAnsi="Arial Narrow" w:cs="Calibri"/>
          <w:sz w:val="22"/>
          <w:szCs w:val="22"/>
          <w:lang w:val="es-CL"/>
        </w:rPr>
        <w:t xml:space="preserve">y Prevención, </w:t>
      </w:r>
      <w:r w:rsidRPr="00FE47CD">
        <w:rPr>
          <w:rFonts w:ascii="Arial Narrow" w:hAnsi="Arial Narrow" w:cs="Calibri"/>
          <w:sz w:val="22"/>
          <w:szCs w:val="22"/>
          <w:lang w:val="es-CL"/>
        </w:rPr>
        <w:t xml:space="preserve">y equipo de encargadas de cada ciclo. </w:t>
      </w:r>
    </w:p>
    <w:p w:rsidR="00D0604A" w:rsidRPr="00FE47CD" w:rsidRDefault="00D0604A" w:rsidP="00D3252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-851" w:right="-801" w:firstLine="0"/>
        <w:jc w:val="both"/>
        <w:rPr>
          <w:rFonts w:ascii="Arial Narrow" w:hAnsi="Arial Narrow" w:cs="Calibri"/>
          <w:sz w:val="22"/>
          <w:szCs w:val="22"/>
          <w:lang w:val="es-CL"/>
        </w:rPr>
      </w:pPr>
      <w:r w:rsidRPr="00FE47CD">
        <w:rPr>
          <w:rFonts w:ascii="Arial Narrow" w:hAnsi="Arial Narrow" w:cs="Calibri"/>
          <w:sz w:val="22"/>
          <w:szCs w:val="22"/>
          <w:lang w:val="es-CL"/>
        </w:rPr>
        <w:t xml:space="preserve">Director(a) de cada Ciclo </w:t>
      </w:r>
    </w:p>
    <w:p w:rsidR="00D32520" w:rsidRPr="00BF3AED" w:rsidRDefault="00D32520" w:rsidP="00D3252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-851" w:right="-801" w:firstLine="0"/>
        <w:jc w:val="both"/>
        <w:rPr>
          <w:rFonts w:ascii="Arial Narrow" w:hAnsi="Arial Narrow" w:cs="Calibri"/>
          <w:sz w:val="22"/>
          <w:szCs w:val="22"/>
          <w:lang w:val="es-CL"/>
        </w:rPr>
      </w:pPr>
      <w:r w:rsidRPr="00BF3AED">
        <w:rPr>
          <w:rFonts w:ascii="Arial Narrow" w:hAnsi="Arial Narrow" w:cs="Calibri"/>
          <w:sz w:val="22"/>
          <w:szCs w:val="22"/>
          <w:lang w:val="es-CL"/>
        </w:rPr>
        <w:t>un representante de los profesores.</w:t>
      </w:r>
    </w:p>
    <w:p w:rsidR="00BC436D" w:rsidRDefault="00D32520" w:rsidP="00BC436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-851" w:right="-801" w:firstLine="0"/>
        <w:jc w:val="both"/>
        <w:rPr>
          <w:rFonts w:ascii="Arial Narrow" w:hAnsi="Arial Narrow" w:cs="Calibri"/>
          <w:sz w:val="22"/>
          <w:szCs w:val="22"/>
          <w:lang w:val="es-CL"/>
        </w:rPr>
      </w:pPr>
      <w:r w:rsidRPr="00BF3AED">
        <w:rPr>
          <w:rFonts w:ascii="Arial Narrow" w:hAnsi="Arial Narrow" w:cs="Calibri"/>
          <w:sz w:val="22"/>
          <w:szCs w:val="22"/>
          <w:lang w:val="es-CL"/>
        </w:rPr>
        <w:t>un representante del equipo de</w:t>
      </w:r>
      <w:r w:rsidR="00BC436D">
        <w:rPr>
          <w:rFonts w:ascii="Arial Narrow" w:hAnsi="Arial Narrow" w:cs="Calibri"/>
          <w:sz w:val="22"/>
          <w:szCs w:val="22"/>
          <w:lang w:val="es-CL"/>
        </w:rPr>
        <w:t xml:space="preserve"> pastoral</w:t>
      </w:r>
    </w:p>
    <w:p w:rsidR="00D32520" w:rsidRPr="00BC436D" w:rsidRDefault="00D32520" w:rsidP="00BC436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-851" w:right="-801" w:firstLine="0"/>
        <w:jc w:val="both"/>
        <w:rPr>
          <w:rFonts w:ascii="Arial Narrow" w:hAnsi="Arial Narrow" w:cs="Calibri"/>
          <w:sz w:val="22"/>
          <w:szCs w:val="22"/>
          <w:lang w:val="es-CL"/>
        </w:rPr>
      </w:pPr>
      <w:r w:rsidRPr="00BC436D">
        <w:rPr>
          <w:rFonts w:ascii="Arial Narrow" w:hAnsi="Arial Narrow" w:cs="Calibri"/>
          <w:sz w:val="22"/>
          <w:szCs w:val="22"/>
          <w:lang w:val="es-CL"/>
        </w:rPr>
        <w:t>presidente</w:t>
      </w:r>
      <w:r w:rsidR="00BC436D">
        <w:rPr>
          <w:rFonts w:ascii="Arial Narrow" w:hAnsi="Arial Narrow" w:cs="Calibri"/>
          <w:strike/>
          <w:sz w:val="22"/>
          <w:szCs w:val="22"/>
          <w:lang w:val="es-CL"/>
        </w:rPr>
        <w:t>/</w:t>
      </w:r>
      <w:r w:rsidR="00BC436D" w:rsidRPr="00BC436D">
        <w:rPr>
          <w:rFonts w:ascii="Arial Narrow" w:hAnsi="Arial Narrow" w:cs="Calibri"/>
          <w:sz w:val="22"/>
          <w:szCs w:val="22"/>
          <w:lang w:val="es-CL"/>
        </w:rPr>
        <w:t>a</w:t>
      </w:r>
      <w:r w:rsidRPr="00BC436D">
        <w:rPr>
          <w:rFonts w:ascii="Arial Narrow" w:hAnsi="Arial Narrow" w:cs="Calibri"/>
          <w:sz w:val="22"/>
          <w:szCs w:val="22"/>
          <w:lang w:val="es-CL"/>
        </w:rPr>
        <w:t xml:space="preserve"> de CCAA y Brigadier Mayor</w:t>
      </w:r>
      <w:r w:rsidR="009E3653" w:rsidRPr="00BC436D">
        <w:rPr>
          <w:rFonts w:ascii="Arial Narrow" w:hAnsi="Arial Narrow" w:cs="Calibri"/>
          <w:sz w:val="22"/>
          <w:szCs w:val="22"/>
          <w:lang w:val="es-CL"/>
        </w:rPr>
        <w:t>, según pertinencia</w:t>
      </w:r>
      <w:r w:rsidRPr="00BC436D">
        <w:rPr>
          <w:rFonts w:ascii="Arial Narrow" w:hAnsi="Arial Narrow" w:cs="Calibri"/>
          <w:sz w:val="22"/>
          <w:szCs w:val="22"/>
          <w:lang w:val="es-CL"/>
        </w:rPr>
        <w:t>.</w:t>
      </w:r>
    </w:p>
    <w:p w:rsidR="00D32520" w:rsidRPr="00BF3AED" w:rsidRDefault="00D32520" w:rsidP="00B20421">
      <w:pPr>
        <w:ind w:hanging="851"/>
        <w:rPr>
          <w:rFonts w:ascii="Arial Narrow" w:hAnsi="Arial Narrow"/>
          <w:sz w:val="20"/>
          <w:szCs w:val="20"/>
          <w:lang w:val="es-CL"/>
        </w:rPr>
      </w:pPr>
    </w:p>
    <w:p w:rsidR="00D32520" w:rsidRPr="00BC436D" w:rsidRDefault="00220D71" w:rsidP="00D32520">
      <w:pPr>
        <w:widowControl w:val="0"/>
        <w:autoSpaceDE w:val="0"/>
        <w:autoSpaceDN w:val="0"/>
        <w:adjustRightInd w:val="0"/>
        <w:snapToGrid w:val="0"/>
        <w:ind w:left="-851" w:right="-801"/>
        <w:jc w:val="both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 w:cs="Calibri"/>
          <w:sz w:val="22"/>
          <w:szCs w:val="22"/>
          <w:lang w:val="es-CL"/>
        </w:rPr>
        <w:lastRenderedPageBreak/>
        <w:t>Este</w:t>
      </w:r>
      <w:r w:rsidR="00D32520" w:rsidRPr="00BF3AED">
        <w:rPr>
          <w:rFonts w:ascii="Arial Narrow" w:hAnsi="Arial Narrow" w:cs="Calibri"/>
          <w:sz w:val="22"/>
          <w:szCs w:val="22"/>
          <w:lang w:val="es-CL"/>
        </w:rPr>
        <w:t xml:space="preserve"> comi</w:t>
      </w:r>
      <w:r>
        <w:rPr>
          <w:rFonts w:ascii="Arial Narrow" w:hAnsi="Arial Narrow" w:cs="Calibri"/>
          <w:sz w:val="22"/>
          <w:szCs w:val="22"/>
          <w:lang w:val="es-CL"/>
        </w:rPr>
        <w:t>té</w:t>
      </w:r>
      <w:r w:rsidR="00D32520" w:rsidRPr="00BF3AED">
        <w:rPr>
          <w:rFonts w:ascii="Arial Narrow" w:hAnsi="Arial Narrow" w:cs="Calibri"/>
          <w:sz w:val="22"/>
          <w:szCs w:val="22"/>
          <w:lang w:val="es-CL"/>
        </w:rPr>
        <w:t>, en su primera etapa, define y formula los lineamientos generales del plan de convivencia escolar</w:t>
      </w:r>
      <w:r w:rsidR="00136C47">
        <w:rPr>
          <w:rFonts w:ascii="Arial Narrow" w:hAnsi="Arial Narrow" w:cs="Calibri"/>
          <w:sz w:val="22"/>
          <w:szCs w:val="22"/>
          <w:lang w:val="es-CL"/>
        </w:rPr>
        <w:t xml:space="preserve">. </w:t>
      </w:r>
      <w:r w:rsidR="00D32520" w:rsidRPr="00136C47">
        <w:rPr>
          <w:rFonts w:ascii="Arial Narrow" w:hAnsi="Arial Narrow" w:cs="Calibri"/>
          <w:sz w:val="22"/>
          <w:szCs w:val="22"/>
          <w:lang w:val="es-CL"/>
        </w:rPr>
        <w:t xml:space="preserve"> </w:t>
      </w:r>
      <w:r w:rsidR="00AB3A24" w:rsidRPr="00F4693A">
        <w:rPr>
          <w:rFonts w:ascii="Arial Narrow" w:hAnsi="Arial Narrow" w:cs="Calibri"/>
          <w:sz w:val="22"/>
          <w:szCs w:val="22"/>
          <w:lang w:val="es-CL"/>
        </w:rPr>
        <w:t>En</w:t>
      </w:r>
      <w:r w:rsidR="00AB3A24" w:rsidRPr="00136C47">
        <w:rPr>
          <w:rFonts w:ascii="Arial Narrow" w:hAnsi="Arial Narrow" w:cs="Calibri"/>
          <w:sz w:val="22"/>
          <w:szCs w:val="22"/>
          <w:lang w:val="es-CL"/>
        </w:rPr>
        <w:t xml:space="preserve"> </w:t>
      </w:r>
      <w:r w:rsidR="00136C47">
        <w:rPr>
          <w:rFonts w:ascii="Arial Narrow" w:hAnsi="Arial Narrow" w:cs="Calibri"/>
          <w:sz w:val="22"/>
          <w:szCs w:val="22"/>
          <w:lang w:val="es-CL"/>
        </w:rPr>
        <w:t>su segunda etapa, elabor</w:t>
      </w:r>
      <w:r w:rsidR="00FC4A49">
        <w:rPr>
          <w:rFonts w:ascii="Arial Narrow" w:hAnsi="Arial Narrow" w:cs="Calibri"/>
          <w:sz w:val="22"/>
          <w:szCs w:val="22"/>
          <w:lang w:val="es-CL"/>
        </w:rPr>
        <w:t>a</w:t>
      </w:r>
      <w:r w:rsidR="00D32520" w:rsidRPr="00136C47">
        <w:rPr>
          <w:rFonts w:ascii="Arial Narrow" w:hAnsi="Arial Narrow" w:cs="Calibri"/>
          <w:sz w:val="22"/>
          <w:szCs w:val="22"/>
          <w:lang w:val="es-CL"/>
        </w:rPr>
        <w:t xml:space="preserve"> Plan de Convivencia Escolar, según</w:t>
      </w:r>
      <w:r w:rsidR="00D32520" w:rsidRPr="00136C47">
        <w:rPr>
          <w:rFonts w:ascii="Arial Narrow" w:hAnsi="Arial Narrow"/>
          <w:sz w:val="22"/>
          <w:szCs w:val="22"/>
          <w:lang w:val="es-CL"/>
        </w:rPr>
        <w:t xml:space="preserve"> </w:t>
      </w:r>
      <w:r w:rsidR="00D32520" w:rsidRPr="00136C47">
        <w:rPr>
          <w:rFonts w:ascii="Arial Narrow" w:hAnsi="Arial Narrow" w:cs="Calibri"/>
          <w:sz w:val="22"/>
          <w:szCs w:val="22"/>
          <w:lang w:val="es-CL"/>
        </w:rPr>
        <w:t>formato establecido (Anexo</w:t>
      </w:r>
      <w:r w:rsidR="00BC436D">
        <w:rPr>
          <w:rFonts w:ascii="Arial Narrow" w:hAnsi="Arial Narrow" w:cs="Calibri"/>
          <w:sz w:val="22"/>
          <w:szCs w:val="22"/>
          <w:lang w:val="es-CL"/>
        </w:rPr>
        <w:t xml:space="preserve"> N° </w:t>
      </w:r>
      <w:r w:rsidR="00BC436D" w:rsidRPr="00BC436D">
        <w:rPr>
          <w:rFonts w:ascii="Arial Narrow" w:hAnsi="Arial Narrow" w:cs="Calibri"/>
          <w:b/>
          <w:sz w:val="22"/>
          <w:szCs w:val="22"/>
          <w:lang w:val="es-CL"/>
        </w:rPr>
        <w:t>1</w:t>
      </w:r>
      <w:r w:rsidR="00D32520" w:rsidRPr="00BC436D">
        <w:rPr>
          <w:rFonts w:ascii="Arial Narrow" w:hAnsi="Arial Narrow" w:cs="Calibri Bold"/>
          <w:b/>
          <w:sz w:val="22"/>
          <w:szCs w:val="22"/>
          <w:lang w:val="es-CL"/>
        </w:rPr>
        <w:t xml:space="preserve"> PLAN ANUAL DE CONVIVENCIA ESCOLAR</w:t>
      </w:r>
      <w:r w:rsidR="00D32520" w:rsidRPr="00136C47">
        <w:rPr>
          <w:rFonts w:ascii="Arial Narrow" w:hAnsi="Arial Narrow" w:cs="Calibri Bold"/>
          <w:sz w:val="22"/>
          <w:szCs w:val="22"/>
          <w:lang w:val="es-CL"/>
        </w:rPr>
        <w:t>)</w:t>
      </w:r>
      <w:r w:rsidR="00AB3A24" w:rsidRPr="00136C47">
        <w:rPr>
          <w:rFonts w:ascii="Arial Narrow" w:hAnsi="Arial Narrow" w:cs="Calibri Bold"/>
          <w:sz w:val="22"/>
          <w:szCs w:val="22"/>
          <w:lang w:val="es-CL"/>
        </w:rPr>
        <w:t xml:space="preserve"> y lo presenta, al Consejo Directivo</w:t>
      </w:r>
      <w:r w:rsidR="00891CDF" w:rsidRPr="00136C47">
        <w:rPr>
          <w:rFonts w:ascii="Arial Narrow" w:hAnsi="Arial Narrow" w:cs="Calibri Bold"/>
          <w:sz w:val="22"/>
          <w:szCs w:val="22"/>
          <w:lang w:val="es-CL"/>
        </w:rPr>
        <w:t xml:space="preserve"> </w:t>
      </w:r>
      <w:r w:rsidR="00D57C7B" w:rsidRPr="00BC436D">
        <w:rPr>
          <w:rFonts w:ascii="Arial Narrow" w:hAnsi="Arial Narrow" w:cs="Calibri Bold"/>
          <w:sz w:val="22"/>
          <w:szCs w:val="22"/>
          <w:lang w:val="es-CL"/>
        </w:rPr>
        <w:t xml:space="preserve">para su aprobación por el Rector, </w:t>
      </w:r>
      <w:r w:rsidR="00F4693A" w:rsidRPr="00BC436D">
        <w:rPr>
          <w:rFonts w:ascii="Arial Narrow" w:hAnsi="Arial Narrow" w:cs="Calibri Bold"/>
          <w:sz w:val="22"/>
          <w:szCs w:val="22"/>
          <w:lang w:val="es-CL"/>
        </w:rPr>
        <w:t>en la fecha que la Dirección determine anualmente.</w:t>
      </w:r>
    </w:p>
    <w:p w:rsidR="00BC436D" w:rsidRDefault="00BC436D" w:rsidP="00BC436D">
      <w:pPr>
        <w:widowControl w:val="0"/>
        <w:autoSpaceDE w:val="0"/>
        <w:autoSpaceDN w:val="0"/>
        <w:adjustRightInd w:val="0"/>
        <w:snapToGrid w:val="0"/>
        <w:ind w:right="-801"/>
        <w:rPr>
          <w:rFonts w:ascii="Arial Narrow" w:hAnsi="Arial Narrow"/>
          <w:sz w:val="22"/>
          <w:szCs w:val="22"/>
          <w:lang w:val="es-CL"/>
        </w:rPr>
      </w:pPr>
    </w:p>
    <w:p w:rsidR="00D32520" w:rsidRPr="00BC436D" w:rsidRDefault="00D57C7B" w:rsidP="00BC436D">
      <w:pPr>
        <w:widowControl w:val="0"/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/>
          <w:b/>
          <w:sz w:val="22"/>
          <w:szCs w:val="22"/>
          <w:lang w:val="es-CL"/>
        </w:rPr>
      </w:pPr>
      <w:r w:rsidRPr="00BC436D">
        <w:rPr>
          <w:rFonts w:ascii="Arial Narrow" w:hAnsi="Arial Narrow" w:cs="Calibri"/>
          <w:sz w:val="22"/>
          <w:szCs w:val="22"/>
          <w:lang w:val="es-CL"/>
        </w:rPr>
        <w:t xml:space="preserve">Una vez conocido por el </w:t>
      </w:r>
      <w:r w:rsidR="00AB3A24" w:rsidRPr="00BC436D">
        <w:rPr>
          <w:rFonts w:ascii="Arial Narrow" w:hAnsi="Arial Narrow" w:cs="Calibri"/>
          <w:sz w:val="22"/>
          <w:szCs w:val="22"/>
          <w:lang w:val="es-CL"/>
        </w:rPr>
        <w:t xml:space="preserve">Consejo </w:t>
      </w:r>
      <w:r w:rsidR="007E2B3C" w:rsidRPr="00BC436D">
        <w:rPr>
          <w:rFonts w:ascii="Arial Narrow" w:hAnsi="Arial Narrow" w:cs="Calibri"/>
          <w:sz w:val="22"/>
          <w:szCs w:val="22"/>
          <w:lang w:val="es-CL"/>
        </w:rPr>
        <w:t>Dire</w:t>
      </w:r>
      <w:r w:rsidR="00F4714D" w:rsidRPr="00BC436D">
        <w:rPr>
          <w:rFonts w:ascii="Arial Narrow" w:hAnsi="Arial Narrow" w:cs="Calibri"/>
          <w:sz w:val="22"/>
          <w:szCs w:val="22"/>
          <w:lang w:val="es-CL"/>
        </w:rPr>
        <w:t>ctivo</w:t>
      </w:r>
      <w:r w:rsidR="00220D71">
        <w:rPr>
          <w:rFonts w:ascii="Arial Narrow" w:hAnsi="Arial Narrow" w:cs="Calibri"/>
          <w:sz w:val="22"/>
          <w:szCs w:val="22"/>
          <w:lang w:val="es-CL"/>
        </w:rPr>
        <w:t>, el Rector del Establecimiento</w:t>
      </w:r>
      <w:r w:rsidR="00AB3A24" w:rsidRPr="00BC436D">
        <w:rPr>
          <w:rFonts w:ascii="Arial Narrow" w:hAnsi="Arial Narrow" w:cs="Calibri"/>
          <w:sz w:val="22"/>
          <w:szCs w:val="22"/>
          <w:lang w:val="es-CL"/>
        </w:rPr>
        <w:t xml:space="preserve"> </w:t>
      </w:r>
      <w:r w:rsidR="00D32520" w:rsidRPr="00BC436D">
        <w:rPr>
          <w:rFonts w:ascii="Arial Narrow" w:hAnsi="Arial Narrow" w:cs="Calibri"/>
          <w:sz w:val="22"/>
          <w:szCs w:val="22"/>
          <w:lang w:val="es-CL"/>
        </w:rPr>
        <w:t>aprueba o rechaza el Plan de Convivencia</w:t>
      </w:r>
      <w:r w:rsidR="000B78AB" w:rsidRPr="00BC436D">
        <w:rPr>
          <w:rFonts w:ascii="Arial Narrow" w:hAnsi="Arial Narrow" w:cs="Calibri"/>
          <w:sz w:val="22"/>
          <w:szCs w:val="22"/>
          <w:lang w:val="es-CL"/>
        </w:rPr>
        <w:t xml:space="preserve"> Escolar</w:t>
      </w:r>
      <w:r w:rsidR="00D32520" w:rsidRPr="00BC436D">
        <w:rPr>
          <w:rFonts w:ascii="Arial Narrow" w:hAnsi="Arial Narrow" w:cs="Calibri"/>
          <w:sz w:val="22"/>
          <w:szCs w:val="22"/>
          <w:lang w:val="es-CL"/>
        </w:rPr>
        <w:t xml:space="preserve"> durante </w:t>
      </w:r>
      <w:r w:rsidR="00F4693A" w:rsidRPr="00BC436D">
        <w:rPr>
          <w:rFonts w:ascii="Arial Narrow" w:hAnsi="Arial Narrow" w:cs="Calibri"/>
          <w:sz w:val="22"/>
          <w:szCs w:val="22"/>
          <w:lang w:val="es-CL"/>
        </w:rPr>
        <w:t>la quincena siguiente a su presentación,</w:t>
      </w:r>
      <w:r w:rsidR="00D32520" w:rsidRPr="00BC436D">
        <w:rPr>
          <w:rFonts w:ascii="Arial Narrow" w:hAnsi="Arial Narrow" w:cs="Calibri"/>
          <w:sz w:val="22"/>
          <w:szCs w:val="22"/>
          <w:lang w:val="es-CL"/>
        </w:rPr>
        <w:t xml:space="preserve"> dejando </w:t>
      </w:r>
      <w:r w:rsidR="00D32520"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constancia en acta </w:t>
      </w:r>
      <w:r w:rsidR="00F4714D">
        <w:rPr>
          <w:rFonts w:ascii="Arial Narrow" w:hAnsi="Arial Narrow" w:cs="Calibri Bold"/>
          <w:color w:val="000000"/>
          <w:sz w:val="22"/>
          <w:szCs w:val="22"/>
          <w:lang w:val="es-CL"/>
        </w:rPr>
        <w:t>(Anexo</w:t>
      </w:r>
      <w:r w:rsidR="00BC436D">
        <w:rPr>
          <w:rFonts w:ascii="Arial Narrow" w:hAnsi="Arial Narrow" w:cs="Calibri Bold"/>
          <w:color w:val="000000"/>
          <w:sz w:val="22"/>
          <w:szCs w:val="22"/>
          <w:lang w:val="es-CL"/>
        </w:rPr>
        <w:t xml:space="preserve"> </w:t>
      </w:r>
      <w:r w:rsidR="00220D71">
        <w:rPr>
          <w:rFonts w:ascii="Arial Narrow" w:hAnsi="Arial Narrow" w:cs="Calibri Bold"/>
          <w:b/>
          <w:color w:val="000000"/>
          <w:sz w:val="22"/>
          <w:szCs w:val="22"/>
          <w:lang w:val="es-CL"/>
        </w:rPr>
        <w:t>N° 2</w:t>
      </w:r>
      <w:r w:rsidR="00F4714D" w:rsidRPr="00BC436D">
        <w:rPr>
          <w:rFonts w:ascii="Arial Narrow" w:hAnsi="Arial Narrow" w:cs="Calibri Bold"/>
          <w:b/>
          <w:color w:val="000000"/>
          <w:sz w:val="22"/>
          <w:szCs w:val="22"/>
          <w:lang w:val="es-CL"/>
        </w:rPr>
        <w:t xml:space="preserve"> ACTA</w:t>
      </w:r>
      <w:r w:rsidR="00D32520" w:rsidRPr="00BC436D">
        <w:rPr>
          <w:rFonts w:ascii="Arial Narrow" w:hAnsi="Arial Narrow" w:cs="Calibri Bold"/>
          <w:b/>
          <w:color w:val="000000"/>
          <w:sz w:val="22"/>
          <w:szCs w:val="22"/>
          <w:lang w:val="es-CL"/>
        </w:rPr>
        <w:t xml:space="preserve"> DE REUNIONES).</w:t>
      </w:r>
    </w:p>
    <w:p w:rsidR="00D32520" w:rsidRPr="00BC436D" w:rsidRDefault="00D32520" w:rsidP="00BC436D">
      <w:pPr>
        <w:widowControl w:val="0"/>
        <w:autoSpaceDE w:val="0"/>
        <w:autoSpaceDN w:val="0"/>
        <w:adjustRightInd w:val="0"/>
        <w:snapToGrid w:val="0"/>
        <w:ind w:left="-851" w:right="-801"/>
        <w:rPr>
          <w:rFonts w:ascii="Arial Narrow" w:hAnsi="Arial Narrow"/>
          <w:b/>
          <w:sz w:val="22"/>
          <w:szCs w:val="22"/>
          <w:lang w:val="es-CL"/>
        </w:rPr>
      </w:pPr>
    </w:p>
    <w:p w:rsidR="00D32520" w:rsidRPr="00D32520" w:rsidRDefault="00D32520" w:rsidP="00D32520">
      <w:pPr>
        <w:widowControl w:val="0"/>
        <w:autoSpaceDE w:val="0"/>
        <w:autoSpaceDN w:val="0"/>
        <w:adjustRightInd w:val="0"/>
        <w:snapToGrid w:val="0"/>
        <w:ind w:left="-851" w:right="-801"/>
        <w:jc w:val="both"/>
        <w:rPr>
          <w:rFonts w:ascii="Arial Narrow" w:hAnsi="Arial Narrow"/>
          <w:b/>
          <w:sz w:val="22"/>
          <w:szCs w:val="22"/>
          <w:lang w:val="es-CL"/>
        </w:rPr>
      </w:pPr>
      <w:r w:rsidRPr="00D32520">
        <w:rPr>
          <w:rFonts w:ascii="Arial Narrow" w:hAnsi="Arial Narrow" w:cs="Calibri Bold"/>
          <w:b/>
          <w:color w:val="000000"/>
          <w:sz w:val="22"/>
          <w:szCs w:val="22"/>
          <w:lang w:val="es-CL"/>
        </w:rPr>
        <w:t>2. SOCIALIZACIÓN DEL PLAN:</w:t>
      </w:r>
    </w:p>
    <w:p w:rsidR="00D32520" w:rsidRPr="00D32520" w:rsidRDefault="00D32520" w:rsidP="00D32520">
      <w:pPr>
        <w:widowControl w:val="0"/>
        <w:autoSpaceDE w:val="0"/>
        <w:autoSpaceDN w:val="0"/>
        <w:adjustRightInd w:val="0"/>
        <w:snapToGrid w:val="0"/>
        <w:jc w:val="both"/>
        <w:rPr>
          <w:rFonts w:ascii="Arial Narrow" w:hAnsi="Arial Narrow"/>
          <w:sz w:val="22"/>
          <w:szCs w:val="22"/>
          <w:lang w:val="es-CL"/>
        </w:rPr>
      </w:pPr>
    </w:p>
    <w:p w:rsidR="00D32520" w:rsidRPr="00BC436D" w:rsidRDefault="00D32520" w:rsidP="00D32520">
      <w:pPr>
        <w:widowControl w:val="0"/>
        <w:autoSpaceDE w:val="0"/>
        <w:autoSpaceDN w:val="0"/>
        <w:adjustRightInd w:val="0"/>
        <w:snapToGrid w:val="0"/>
        <w:ind w:left="-851" w:right="-801"/>
        <w:jc w:val="both"/>
        <w:rPr>
          <w:rFonts w:ascii="Arial Narrow" w:hAnsi="Arial Narrow"/>
          <w:sz w:val="22"/>
          <w:szCs w:val="22"/>
          <w:lang w:val="es-CL"/>
        </w:rPr>
      </w:pPr>
      <w:r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>Etapa de divulgación del Plan de Convivencia Escolar, a todos los grupos de interés y a las autoridades que corresponde,</w:t>
      </w:r>
      <w:r w:rsidRPr="00D32520">
        <w:rPr>
          <w:rFonts w:ascii="Arial Narrow" w:hAnsi="Arial Narrow"/>
          <w:sz w:val="22"/>
          <w:szCs w:val="22"/>
          <w:lang w:val="es-CL"/>
        </w:rPr>
        <w:t xml:space="preserve"> </w:t>
      </w:r>
      <w:r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luego de ser aprobado; se realiza </w:t>
      </w:r>
      <w:r w:rsidRPr="00BC436D">
        <w:rPr>
          <w:rFonts w:ascii="Arial Narrow" w:hAnsi="Arial Narrow" w:cs="Calibri"/>
          <w:color w:val="000000"/>
          <w:sz w:val="22"/>
          <w:szCs w:val="22"/>
          <w:lang w:val="es-CL"/>
        </w:rPr>
        <w:t>durante</w:t>
      </w:r>
      <w:r w:rsidR="00BC436D" w:rsidRPr="00BC436D"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 </w:t>
      </w:r>
      <w:r w:rsidR="00F4693A" w:rsidRPr="00BC436D">
        <w:rPr>
          <w:rFonts w:ascii="Arial Narrow" w:hAnsi="Arial Narrow" w:cs="Calibri"/>
          <w:sz w:val="22"/>
          <w:szCs w:val="22"/>
          <w:lang w:val="es-CL"/>
        </w:rPr>
        <w:t xml:space="preserve">la semana siguiente a su aprobación, </w:t>
      </w:r>
      <w:r w:rsidRPr="00BC436D">
        <w:rPr>
          <w:rFonts w:ascii="Arial Narrow" w:hAnsi="Arial Narrow" w:cs="Calibri"/>
          <w:sz w:val="22"/>
          <w:szCs w:val="22"/>
          <w:lang w:val="es-CL"/>
        </w:rPr>
        <w:t xml:space="preserve">a través de </w:t>
      </w:r>
      <w:r w:rsidR="00F4714D" w:rsidRPr="00BC436D">
        <w:rPr>
          <w:rFonts w:ascii="Arial Narrow" w:hAnsi="Arial Narrow" w:cs="Calibri"/>
          <w:sz w:val="22"/>
          <w:szCs w:val="22"/>
          <w:lang w:val="es-CL"/>
        </w:rPr>
        <w:t xml:space="preserve">alguno(s) de </w:t>
      </w:r>
      <w:r w:rsidRPr="00BC436D">
        <w:rPr>
          <w:rFonts w:ascii="Arial Narrow" w:hAnsi="Arial Narrow" w:cs="Calibri"/>
          <w:sz w:val="22"/>
          <w:szCs w:val="22"/>
          <w:lang w:val="es-CL"/>
        </w:rPr>
        <w:t>los siguientes medios:</w:t>
      </w:r>
    </w:p>
    <w:p w:rsidR="00D32520" w:rsidRPr="00D32520" w:rsidRDefault="00D32520" w:rsidP="00D325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/>
          <w:sz w:val="22"/>
          <w:szCs w:val="22"/>
          <w:lang w:val="es-CL"/>
        </w:rPr>
      </w:pPr>
      <w:r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>Página web.</w:t>
      </w:r>
    </w:p>
    <w:p w:rsidR="00D32520" w:rsidRPr="00D32520" w:rsidRDefault="007E2B3C" w:rsidP="00D325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 w:cs="Calibri"/>
          <w:color w:val="000000"/>
          <w:sz w:val="22"/>
          <w:szCs w:val="22"/>
          <w:lang w:val="es-CL"/>
        </w:rPr>
        <w:t>Reuniones de profesores jefes y de Departamentos de Asignatura</w:t>
      </w:r>
      <w:r w:rsidR="00D32520"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>, reuniones de padres y apoderados, consejos</w:t>
      </w:r>
      <w:r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 de curso</w:t>
      </w:r>
      <w:r w:rsidRPr="00BD3918">
        <w:rPr>
          <w:rFonts w:ascii="Arial Narrow" w:hAnsi="Arial Narrow" w:cs="Calibri"/>
          <w:sz w:val="22"/>
          <w:szCs w:val="22"/>
          <w:lang w:val="es-CL"/>
        </w:rPr>
        <w:t xml:space="preserve">, </w:t>
      </w:r>
      <w:r w:rsidR="00F4693A" w:rsidRPr="00BD3918">
        <w:rPr>
          <w:rFonts w:ascii="Arial Narrow" w:hAnsi="Arial Narrow" w:cs="Calibri"/>
          <w:sz w:val="22"/>
          <w:szCs w:val="22"/>
          <w:lang w:val="es-CL"/>
        </w:rPr>
        <w:t xml:space="preserve">reunión con representantes </w:t>
      </w:r>
      <w:r w:rsidR="00F4693A"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de </w:t>
      </w:r>
      <w:r>
        <w:rPr>
          <w:rFonts w:ascii="Arial Narrow" w:hAnsi="Arial Narrow" w:cs="Calibri"/>
          <w:color w:val="000000"/>
          <w:sz w:val="22"/>
          <w:szCs w:val="22"/>
          <w:lang w:val="es-CL"/>
        </w:rPr>
        <w:t>Centro de Alumnos</w:t>
      </w:r>
      <w:r w:rsidR="00D32520"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>,</w:t>
      </w:r>
      <w:r w:rsidR="00D32520" w:rsidRPr="00D32520">
        <w:rPr>
          <w:rFonts w:ascii="Arial Narrow" w:hAnsi="Arial Narrow"/>
          <w:sz w:val="22"/>
          <w:szCs w:val="22"/>
          <w:lang w:val="es-CL"/>
        </w:rPr>
        <w:t xml:space="preserve"> </w:t>
      </w:r>
      <w:r w:rsidR="00F4693A">
        <w:rPr>
          <w:rFonts w:ascii="Arial Narrow" w:hAnsi="Arial Narrow"/>
          <w:sz w:val="22"/>
          <w:szCs w:val="22"/>
          <w:lang w:val="es-CL"/>
        </w:rPr>
        <w:t xml:space="preserve">y </w:t>
      </w:r>
      <w:r w:rsidR="00F4693A">
        <w:rPr>
          <w:rFonts w:ascii="Arial Narrow" w:hAnsi="Arial Narrow" w:cs="Calibri"/>
          <w:color w:val="000000"/>
          <w:sz w:val="22"/>
          <w:szCs w:val="22"/>
          <w:lang w:val="es-CL"/>
        </w:rPr>
        <w:t>Cuerpo de B</w:t>
      </w:r>
      <w:r w:rsidR="00D32520"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>rigadieres (estructura organizativa de estudiantes de cuarto de educación media, que acompañan los procesos formativos de sus compañeros de niveles menores, de nivel medio mayor a segundo de educación</w:t>
      </w:r>
      <w:r w:rsidR="00D32520" w:rsidRPr="00D32520">
        <w:rPr>
          <w:rFonts w:ascii="Arial Narrow" w:hAnsi="Arial Narrow"/>
          <w:sz w:val="22"/>
          <w:szCs w:val="22"/>
          <w:lang w:val="es-CL"/>
        </w:rPr>
        <w:t xml:space="preserve"> </w:t>
      </w:r>
      <w:r w:rsidR="00D32520"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>media).</w:t>
      </w:r>
    </w:p>
    <w:p w:rsidR="00D32520" w:rsidRPr="00BF3AED" w:rsidRDefault="00D32520" w:rsidP="00D3252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/>
          <w:sz w:val="22"/>
          <w:szCs w:val="22"/>
          <w:lang w:val="es-CL"/>
        </w:rPr>
      </w:pPr>
      <w:r w:rsidRPr="00BF3AED">
        <w:rPr>
          <w:rFonts w:ascii="Arial Narrow" w:hAnsi="Arial Narrow" w:cs="Calibri"/>
          <w:sz w:val="22"/>
          <w:szCs w:val="22"/>
          <w:lang w:val="es-CL"/>
        </w:rPr>
        <w:t>Documento escrito del Plan al Directorio de la Fundación Educacional, MINEDUC, SIGE.</w:t>
      </w:r>
    </w:p>
    <w:p w:rsidR="00D32520" w:rsidRPr="00BF3AED" w:rsidRDefault="00D32520" w:rsidP="00B20421">
      <w:pPr>
        <w:ind w:hanging="851"/>
        <w:rPr>
          <w:rFonts w:ascii="Arial Narrow" w:hAnsi="Arial Narrow"/>
          <w:sz w:val="22"/>
          <w:szCs w:val="22"/>
          <w:lang w:val="es-CL"/>
        </w:rPr>
      </w:pPr>
    </w:p>
    <w:p w:rsidR="00D32520" w:rsidRPr="00BF3AED" w:rsidRDefault="00D32520" w:rsidP="00B20421">
      <w:pPr>
        <w:ind w:hanging="851"/>
        <w:rPr>
          <w:rFonts w:ascii="Arial Narrow" w:hAnsi="Arial Narrow"/>
          <w:sz w:val="22"/>
          <w:szCs w:val="22"/>
          <w:lang w:val="es-CL"/>
        </w:rPr>
      </w:pPr>
    </w:p>
    <w:p w:rsidR="00D32520" w:rsidRPr="00BF3AED" w:rsidRDefault="00D32520" w:rsidP="007A18E9">
      <w:pPr>
        <w:widowControl w:val="0"/>
        <w:autoSpaceDE w:val="0"/>
        <w:autoSpaceDN w:val="0"/>
        <w:adjustRightInd w:val="0"/>
        <w:snapToGrid w:val="0"/>
        <w:ind w:hanging="851"/>
        <w:rPr>
          <w:rFonts w:ascii="Arial Narrow" w:hAnsi="Arial Narrow" w:cs="Calibri Bold"/>
          <w:b/>
          <w:sz w:val="22"/>
          <w:szCs w:val="22"/>
          <w:lang w:val="es-CL"/>
        </w:rPr>
      </w:pPr>
      <w:r w:rsidRPr="00BF3AED">
        <w:rPr>
          <w:rFonts w:ascii="Arial Narrow" w:hAnsi="Arial Narrow" w:cs="Calibri Bold"/>
          <w:b/>
          <w:sz w:val="22"/>
          <w:szCs w:val="22"/>
          <w:lang w:val="es-CL"/>
        </w:rPr>
        <w:t>3. ACCIONES DE CONVIVENCIA:</w:t>
      </w:r>
    </w:p>
    <w:p w:rsidR="007A18E9" w:rsidRPr="00BF3AED" w:rsidRDefault="007A18E9" w:rsidP="007A18E9">
      <w:pPr>
        <w:widowControl w:val="0"/>
        <w:autoSpaceDE w:val="0"/>
        <w:autoSpaceDN w:val="0"/>
        <w:adjustRightInd w:val="0"/>
        <w:snapToGrid w:val="0"/>
        <w:ind w:hanging="851"/>
        <w:rPr>
          <w:rFonts w:ascii="Arial Narrow" w:hAnsi="Arial Narrow" w:cs="Calibri Bold"/>
          <w:b/>
          <w:sz w:val="22"/>
          <w:szCs w:val="22"/>
          <w:lang w:val="es-CL"/>
        </w:rPr>
      </w:pPr>
    </w:p>
    <w:p w:rsidR="00D32520" w:rsidRPr="00BF3AED" w:rsidRDefault="00D32520" w:rsidP="007A18E9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/>
          <w:sz w:val="22"/>
          <w:szCs w:val="22"/>
          <w:lang w:val="es-CL"/>
        </w:rPr>
      </w:pPr>
      <w:r w:rsidRPr="00BF3AED">
        <w:rPr>
          <w:rFonts w:ascii="Arial Narrow" w:hAnsi="Arial Narrow"/>
          <w:sz w:val="22"/>
          <w:szCs w:val="22"/>
          <w:lang w:val="es-CL"/>
        </w:rPr>
        <w:t>Intervenciones intencionadas que emanan de la ejecución del Plan Anual de Convivencia Escolar, que orientan el comportamiento de los integrantes de la comunidad educativa, sustentado en los valores y principios del PDI.</w:t>
      </w:r>
    </w:p>
    <w:p w:rsidR="00D32520" w:rsidRPr="00BF3AED" w:rsidRDefault="00D32520" w:rsidP="007A18E9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 w:cs="Calibri"/>
          <w:sz w:val="22"/>
          <w:szCs w:val="22"/>
          <w:lang w:val="es-CL"/>
        </w:rPr>
      </w:pPr>
      <w:r w:rsidRPr="00BF3AED">
        <w:rPr>
          <w:rFonts w:ascii="Arial Narrow" w:hAnsi="Arial Narrow" w:cs="Calibri"/>
          <w:sz w:val="22"/>
          <w:szCs w:val="22"/>
          <w:lang w:val="es-CL"/>
        </w:rPr>
        <w:t xml:space="preserve">Las Acciones de Convivencia son preventivas y correctivas. </w:t>
      </w:r>
    </w:p>
    <w:p w:rsidR="00D32520" w:rsidRPr="00BF3AED" w:rsidRDefault="00D32520" w:rsidP="007A18E9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 w:cs="Calibri"/>
          <w:sz w:val="22"/>
          <w:szCs w:val="22"/>
          <w:lang w:val="es-CL"/>
        </w:rPr>
      </w:pPr>
      <w:r w:rsidRPr="00BF3AED">
        <w:rPr>
          <w:rFonts w:ascii="Arial Narrow" w:hAnsi="Arial Narrow" w:cs="Calibri"/>
          <w:sz w:val="22"/>
          <w:szCs w:val="22"/>
          <w:lang w:val="es-CL"/>
        </w:rPr>
        <w:t>Las acciones de Convivencia Preventivas son de dos tipos: permanentes y transversales, y de tipo contingente y particular a cada Ciclo y están contenidas en el Plan Anual de Convivencia Escolar.</w:t>
      </w:r>
    </w:p>
    <w:p w:rsidR="00D32520" w:rsidRPr="00BD3918" w:rsidRDefault="00D32520" w:rsidP="007A18E9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 w:cs="Calibri"/>
          <w:b/>
          <w:sz w:val="22"/>
          <w:szCs w:val="22"/>
          <w:lang w:val="es-CL"/>
        </w:rPr>
      </w:pPr>
      <w:r w:rsidRPr="00BD3918">
        <w:rPr>
          <w:rFonts w:ascii="Arial Narrow" w:hAnsi="Arial Narrow" w:cs="Calibri"/>
          <w:sz w:val="22"/>
          <w:szCs w:val="22"/>
          <w:lang w:val="es-CL"/>
        </w:rPr>
        <w:t>Las Acciones Correctivas, se encuentran contenida</w:t>
      </w:r>
      <w:r w:rsidR="00382767">
        <w:rPr>
          <w:rFonts w:ascii="Arial Narrow" w:hAnsi="Arial Narrow" w:cs="Calibri"/>
          <w:sz w:val="22"/>
          <w:szCs w:val="22"/>
          <w:lang w:val="es-CL"/>
        </w:rPr>
        <w:t>s en el “Reglamento Interno de</w:t>
      </w:r>
      <w:r w:rsidRPr="00BD3918">
        <w:rPr>
          <w:rFonts w:ascii="Arial Narrow" w:hAnsi="Arial Narrow" w:cs="Calibri"/>
          <w:sz w:val="22"/>
          <w:szCs w:val="22"/>
          <w:lang w:val="es-CL"/>
        </w:rPr>
        <w:t xml:space="preserve"> la Convivencia de los </w:t>
      </w:r>
      <w:r w:rsidR="00BD3918" w:rsidRPr="00BD3918">
        <w:rPr>
          <w:rFonts w:ascii="Arial Narrow" w:hAnsi="Arial Narrow" w:cs="Calibri"/>
          <w:sz w:val="22"/>
          <w:szCs w:val="22"/>
          <w:lang w:val="es-CL"/>
        </w:rPr>
        <w:t xml:space="preserve">Estudiantes del Colegio SSCC”, </w:t>
      </w:r>
      <w:r w:rsidRPr="00BD3918">
        <w:rPr>
          <w:rFonts w:ascii="Arial Narrow" w:hAnsi="Arial Narrow" w:cs="Calibri"/>
          <w:sz w:val="22"/>
          <w:szCs w:val="22"/>
          <w:lang w:val="es-CL"/>
        </w:rPr>
        <w:t>donde se incluye</w:t>
      </w:r>
      <w:r w:rsidR="00382767">
        <w:rPr>
          <w:rFonts w:ascii="Arial Narrow" w:hAnsi="Arial Narrow" w:cs="Calibri"/>
          <w:sz w:val="22"/>
          <w:szCs w:val="22"/>
          <w:lang w:val="es-CL"/>
        </w:rPr>
        <w:t>n</w:t>
      </w:r>
      <w:r w:rsidRPr="00BD3918">
        <w:rPr>
          <w:rFonts w:ascii="Arial Narrow" w:hAnsi="Arial Narrow" w:cs="Calibri"/>
          <w:sz w:val="22"/>
          <w:szCs w:val="22"/>
          <w:lang w:val="es-CL"/>
        </w:rPr>
        <w:t xml:space="preserve"> </w:t>
      </w:r>
      <w:r w:rsidR="00382767">
        <w:rPr>
          <w:rFonts w:ascii="Arial Narrow" w:hAnsi="Arial Narrow" w:cs="Calibri"/>
          <w:sz w:val="22"/>
          <w:szCs w:val="22"/>
          <w:lang w:val="es-CL"/>
        </w:rPr>
        <w:t>p</w:t>
      </w:r>
      <w:r w:rsidRPr="00BD3918">
        <w:rPr>
          <w:rFonts w:ascii="Arial Narrow" w:hAnsi="Arial Narrow" w:cs="Calibri"/>
          <w:sz w:val="22"/>
          <w:szCs w:val="22"/>
          <w:lang w:val="es-CL"/>
        </w:rPr>
        <w:t>rotocolo</w:t>
      </w:r>
      <w:r w:rsidR="00382767">
        <w:rPr>
          <w:rFonts w:ascii="Arial Narrow" w:hAnsi="Arial Narrow" w:cs="Calibri"/>
          <w:sz w:val="22"/>
          <w:szCs w:val="22"/>
          <w:lang w:val="es-CL"/>
        </w:rPr>
        <w:t>s de acción frente a</w:t>
      </w:r>
      <w:r w:rsidR="00D36D06" w:rsidRPr="00BD3918">
        <w:rPr>
          <w:rFonts w:ascii="Arial Narrow" w:hAnsi="Arial Narrow" w:cs="Calibri"/>
          <w:sz w:val="22"/>
          <w:szCs w:val="22"/>
          <w:lang w:val="es-CL"/>
        </w:rPr>
        <w:t xml:space="preserve"> diversas situaciones que afectan la convivencia al interior del Colegio.</w:t>
      </w:r>
    </w:p>
    <w:p w:rsidR="00BD3918" w:rsidRPr="00BD3918" w:rsidRDefault="00D32520" w:rsidP="00BD3918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 w:cs="Calibri Bold"/>
          <w:sz w:val="22"/>
          <w:szCs w:val="22"/>
          <w:lang w:val="es-CL"/>
        </w:rPr>
      </w:pPr>
      <w:r w:rsidRPr="00BF3AED">
        <w:rPr>
          <w:rFonts w:ascii="Arial Narrow" w:hAnsi="Arial Narrow" w:cs="Calibri"/>
          <w:sz w:val="22"/>
          <w:szCs w:val="22"/>
          <w:lang w:val="es-CL"/>
        </w:rPr>
        <w:t>Las Acciones de convivencia que se generen en el Colegio, deben implicar el respeto a cada uno de los integrantes de</w:t>
      </w:r>
      <w:r w:rsidRPr="00BF3AED">
        <w:rPr>
          <w:rFonts w:ascii="Arial Narrow" w:hAnsi="Arial Narrow"/>
          <w:sz w:val="22"/>
          <w:szCs w:val="22"/>
          <w:lang w:val="es-CL"/>
        </w:rPr>
        <w:t xml:space="preserve"> </w:t>
      </w:r>
      <w:r w:rsidRPr="00BF3AED">
        <w:rPr>
          <w:rFonts w:ascii="Arial Narrow" w:hAnsi="Arial Narrow" w:cs="Calibri"/>
          <w:sz w:val="22"/>
          <w:szCs w:val="22"/>
          <w:lang w:val="es-CL"/>
        </w:rPr>
        <w:t>la comunidad, ser puestas en práctica por todos y cada uno, y considerar los diferentes niveles de autonomía y</w:t>
      </w:r>
      <w:r w:rsidRPr="00BF3AED">
        <w:rPr>
          <w:rFonts w:ascii="Arial Narrow" w:hAnsi="Arial Narrow"/>
          <w:sz w:val="22"/>
          <w:szCs w:val="22"/>
          <w:lang w:val="es-CL"/>
        </w:rPr>
        <w:t xml:space="preserve"> </w:t>
      </w:r>
      <w:r w:rsidRPr="00BF3AED">
        <w:rPr>
          <w:rFonts w:ascii="Arial Narrow" w:hAnsi="Arial Narrow" w:cs="Calibri"/>
          <w:sz w:val="22"/>
          <w:szCs w:val="22"/>
          <w:lang w:val="es-CL"/>
        </w:rPr>
        <w:t>autodeterminación en las interacciones e interrelaciones entre adultos, niños/as y jóvenes</w:t>
      </w:r>
      <w:r w:rsidRPr="00D32520">
        <w:rPr>
          <w:rFonts w:ascii="Arial Narrow" w:hAnsi="Arial Narrow" w:cs="Calibri"/>
          <w:sz w:val="22"/>
          <w:szCs w:val="22"/>
          <w:lang w:val="es-CL"/>
        </w:rPr>
        <w:t xml:space="preserve">. </w:t>
      </w:r>
      <w:r w:rsidR="00D03BB8" w:rsidRPr="00BD3918">
        <w:rPr>
          <w:rFonts w:ascii="Arial Narrow" w:hAnsi="Arial Narrow" w:cs="Calibri"/>
          <w:sz w:val="22"/>
          <w:szCs w:val="22"/>
          <w:lang w:val="es-CL"/>
        </w:rPr>
        <w:t>Todos los integrantes de la comunidad s</w:t>
      </w:r>
      <w:r w:rsidRPr="00BD3918">
        <w:rPr>
          <w:rFonts w:ascii="Arial Narrow" w:hAnsi="Arial Narrow" w:cs="Calibri"/>
          <w:sz w:val="22"/>
          <w:szCs w:val="22"/>
          <w:lang w:val="es-CL"/>
        </w:rPr>
        <w:t xml:space="preserve">on responsables de cautelar </w:t>
      </w:r>
      <w:r w:rsidR="006A473C" w:rsidRPr="00BD3918">
        <w:rPr>
          <w:rFonts w:ascii="Arial Narrow" w:hAnsi="Arial Narrow" w:cs="Calibri"/>
          <w:sz w:val="22"/>
          <w:szCs w:val="22"/>
          <w:lang w:val="es-CL"/>
        </w:rPr>
        <w:t xml:space="preserve">las </w:t>
      </w:r>
      <w:r w:rsidRPr="00BD3918">
        <w:rPr>
          <w:rFonts w:ascii="Arial Narrow" w:hAnsi="Arial Narrow" w:cs="Calibri"/>
          <w:sz w:val="22"/>
          <w:szCs w:val="22"/>
          <w:lang w:val="es-CL"/>
        </w:rPr>
        <w:t>acciones de convivencia armónica</w:t>
      </w:r>
      <w:r w:rsidR="006A473C" w:rsidRPr="00BD3918">
        <w:rPr>
          <w:rFonts w:ascii="Arial Narrow" w:hAnsi="Arial Narrow" w:cs="Calibri"/>
          <w:sz w:val="22"/>
          <w:szCs w:val="22"/>
          <w:lang w:val="es-CL"/>
        </w:rPr>
        <w:t>.</w:t>
      </w:r>
      <w:r w:rsidRPr="00BD3918">
        <w:rPr>
          <w:rFonts w:ascii="Arial Narrow" w:hAnsi="Arial Narrow" w:cs="Calibri"/>
          <w:sz w:val="22"/>
          <w:szCs w:val="22"/>
          <w:lang w:val="es-CL"/>
        </w:rPr>
        <w:t xml:space="preserve"> </w:t>
      </w:r>
    </w:p>
    <w:p w:rsidR="00BD3918" w:rsidRDefault="00BD3918" w:rsidP="00382767">
      <w:pPr>
        <w:widowControl w:val="0"/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 w:cs="Calibri Bold"/>
          <w:b/>
          <w:sz w:val="22"/>
          <w:szCs w:val="22"/>
          <w:lang w:val="es-CL"/>
        </w:rPr>
      </w:pPr>
    </w:p>
    <w:p w:rsidR="00382767" w:rsidRDefault="00382767" w:rsidP="00382767">
      <w:pPr>
        <w:widowControl w:val="0"/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 w:cs="Calibri Bold"/>
          <w:b/>
          <w:sz w:val="22"/>
          <w:szCs w:val="22"/>
          <w:lang w:val="es-CL"/>
        </w:rPr>
      </w:pPr>
    </w:p>
    <w:p w:rsidR="00382767" w:rsidRDefault="00382767" w:rsidP="00382767">
      <w:pPr>
        <w:widowControl w:val="0"/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 w:cs="Calibri Bold"/>
          <w:b/>
          <w:sz w:val="22"/>
          <w:szCs w:val="22"/>
          <w:lang w:val="es-CL"/>
        </w:rPr>
      </w:pPr>
    </w:p>
    <w:p w:rsidR="00382767" w:rsidRPr="00382767" w:rsidRDefault="00382767" w:rsidP="00382767">
      <w:pPr>
        <w:widowControl w:val="0"/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 w:cs="Calibri Bold"/>
          <w:b/>
          <w:sz w:val="22"/>
          <w:szCs w:val="22"/>
          <w:lang w:val="es-CL"/>
        </w:rPr>
      </w:pPr>
    </w:p>
    <w:p w:rsidR="00D32520" w:rsidRPr="00BF3AED" w:rsidRDefault="00D32520" w:rsidP="00BD3918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 w:cs="Calibri Bold"/>
          <w:b/>
          <w:sz w:val="22"/>
          <w:szCs w:val="22"/>
          <w:lang w:val="es-CL"/>
        </w:rPr>
      </w:pPr>
      <w:r w:rsidRPr="007A18E9">
        <w:rPr>
          <w:rFonts w:ascii="Arial Narrow" w:hAnsi="Arial Narrow" w:cs="Calibri Bold"/>
          <w:b/>
          <w:color w:val="000000"/>
          <w:sz w:val="22"/>
          <w:szCs w:val="22"/>
          <w:lang w:val="es-CL"/>
        </w:rPr>
        <w:t xml:space="preserve">4. EJECUCIÓN </w:t>
      </w:r>
      <w:r w:rsidRPr="00BF3AED">
        <w:rPr>
          <w:rFonts w:ascii="Arial Narrow" w:hAnsi="Arial Narrow" w:cs="Calibri Bold"/>
          <w:b/>
          <w:sz w:val="22"/>
          <w:szCs w:val="22"/>
          <w:lang w:val="es-CL"/>
        </w:rPr>
        <w:t>DEL PLAN DE CONVIVENCIA ESCOLAR:</w:t>
      </w:r>
    </w:p>
    <w:p w:rsidR="007A18E9" w:rsidRPr="00BF3AED" w:rsidRDefault="007A18E9" w:rsidP="007A18E9">
      <w:pPr>
        <w:pStyle w:val="Prrafodelista"/>
        <w:widowControl w:val="0"/>
        <w:autoSpaceDE w:val="0"/>
        <w:autoSpaceDN w:val="0"/>
        <w:adjustRightInd w:val="0"/>
        <w:snapToGrid w:val="0"/>
        <w:ind w:left="-131" w:right="-801" w:hanging="720"/>
        <w:jc w:val="both"/>
        <w:rPr>
          <w:rFonts w:ascii="Arial Narrow" w:hAnsi="Arial Narrow" w:cs="Calibri"/>
          <w:b/>
          <w:sz w:val="22"/>
          <w:szCs w:val="22"/>
          <w:lang w:val="es-CL"/>
        </w:rPr>
      </w:pPr>
    </w:p>
    <w:p w:rsidR="00D32520" w:rsidRPr="00BF3AED" w:rsidRDefault="00D32520" w:rsidP="007A18E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 w:cs="Calibri"/>
          <w:sz w:val="22"/>
          <w:szCs w:val="22"/>
          <w:lang w:val="es-CL"/>
        </w:rPr>
      </w:pPr>
      <w:r w:rsidRPr="00BF3AED">
        <w:rPr>
          <w:rFonts w:ascii="Arial Narrow" w:hAnsi="Arial Narrow" w:cs="Calibri"/>
          <w:sz w:val="22"/>
          <w:szCs w:val="22"/>
          <w:lang w:val="es-CL"/>
        </w:rPr>
        <w:t>El</w:t>
      </w:r>
      <w:r w:rsidR="00BD3918">
        <w:rPr>
          <w:rFonts w:ascii="Arial Narrow" w:hAnsi="Arial Narrow" w:cs="Calibri"/>
          <w:sz w:val="22"/>
          <w:szCs w:val="22"/>
          <w:lang w:val="es-CL"/>
        </w:rPr>
        <w:t>/</w:t>
      </w:r>
      <w:r w:rsidR="00D36D06">
        <w:rPr>
          <w:rFonts w:ascii="Arial Narrow" w:hAnsi="Arial Narrow" w:cs="Calibri"/>
          <w:sz w:val="22"/>
          <w:szCs w:val="22"/>
          <w:lang w:val="es-CL"/>
        </w:rPr>
        <w:t xml:space="preserve">la </w:t>
      </w:r>
      <w:r w:rsidR="00382767">
        <w:rPr>
          <w:rFonts w:ascii="Arial Narrow" w:hAnsi="Arial Narrow" w:cs="Calibri"/>
          <w:sz w:val="22"/>
          <w:szCs w:val="22"/>
          <w:lang w:val="es-CL"/>
        </w:rPr>
        <w:t xml:space="preserve">Jefe del área de </w:t>
      </w:r>
      <w:r w:rsidRPr="00BF3AED">
        <w:rPr>
          <w:rFonts w:ascii="Arial Narrow" w:hAnsi="Arial Narrow" w:cs="Calibri"/>
          <w:sz w:val="22"/>
          <w:szCs w:val="22"/>
          <w:lang w:val="es-CL"/>
        </w:rPr>
        <w:t>Convivencia Escolar</w:t>
      </w:r>
      <w:r w:rsidR="002851C8">
        <w:rPr>
          <w:rFonts w:ascii="Arial Narrow" w:hAnsi="Arial Narrow" w:cs="Calibri"/>
          <w:sz w:val="22"/>
          <w:szCs w:val="22"/>
          <w:lang w:val="es-CL"/>
        </w:rPr>
        <w:t xml:space="preserve"> </w:t>
      </w:r>
      <w:r w:rsidR="002851C8" w:rsidRPr="00FE47CD">
        <w:rPr>
          <w:rFonts w:ascii="Arial Narrow" w:hAnsi="Arial Narrow" w:cs="Calibri"/>
          <w:sz w:val="22"/>
          <w:szCs w:val="22"/>
          <w:lang w:val="es-CL"/>
        </w:rPr>
        <w:t>y Prevención</w:t>
      </w:r>
      <w:r w:rsidRPr="00FE47CD">
        <w:rPr>
          <w:rFonts w:ascii="Arial Narrow" w:hAnsi="Arial Narrow" w:cs="Calibri"/>
          <w:sz w:val="22"/>
          <w:szCs w:val="22"/>
          <w:lang w:val="es-CL"/>
        </w:rPr>
        <w:t xml:space="preserve"> </w:t>
      </w:r>
      <w:r w:rsidRPr="00BF3AED">
        <w:rPr>
          <w:rFonts w:ascii="Arial Narrow" w:hAnsi="Arial Narrow" w:cs="Calibri"/>
          <w:sz w:val="22"/>
          <w:szCs w:val="22"/>
          <w:lang w:val="es-CL"/>
        </w:rPr>
        <w:t>es el</w:t>
      </w:r>
      <w:r w:rsidR="00BD3918">
        <w:rPr>
          <w:rFonts w:ascii="Arial Narrow" w:hAnsi="Arial Narrow" w:cs="Calibri"/>
          <w:sz w:val="22"/>
          <w:szCs w:val="22"/>
          <w:lang w:val="es-CL"/>
        </w:rPr>
        <w:t xml:space="preserve"> /la</w:t>
      </w:r>
      <w:r w:rsidRPr="00BF3AED">
        <w:rPr>
          <w:rFonts w:ascii="Arial Narrow" w:hAnsi="Arial Narrow" w:cs="Calibri"/>
          <w:sz w:val="22"/>
          <w:szCs w:val="22"/>
          <w:lang w:val="es-CL"/>
        </w:rPr>
        <w:t xml:space="preserve"> responsable de coordinar y supervisar la ejecución de las acciones del plan de convivencia escolar en cada Ciclo:</w:t>
      </w:r>
      <w:r w:rsidR="00D36D06" w:rsidRPr="00D36D06">
        <w:rPr>
          <w:rFonts w:ascii="Arial Narrow" w:hAnsi="Arial Narrow" w:cs="Calibri"/>
          <w:b/>
          <w:color w:val="00B050"/>
          <w:sz w:val="22"/>
          <w:szCs w:val="22"/>
          <w:lang w:val="es-CL"/>
        </w:rPr>
        <w:t xml:space="preserve"> </w:t>
      </w:r>
      <w:r w:rsidR="00D36D06" w:rsidRPr="00BD3918">
        <w:rPr>
          <w:rFonts w:ascii="Arial Narrow" w:hAnsi="Arial Narrow" w:cs="Calibri"/>
          <w:sz w:val="22"/>
          <w:szCs w:val="22"/>
          <w:lang w:val="es-CL"/>
        </w:rPr>
        <w:t xml:space="preserve">Inicial, </w:t>
      </w:r>
      <w:r w:rsidRPr="00BF3AED">
        <w:rPr>
          <w:rFonts w:ascii="Arial Narrow" w:hAnsi="Arial Narrow" w:cs="Calibri"/>
          <w:sz w:val="22"/>
          <w:szCs w:val="22"/>
          <w:lang w:val="es-CL"/>
        </w:rPr>
        <w:t xml:space="preserve">Menor y Mayor. </w:t>
      </w:r>
    </w:p>
    <w:p w:rsidR="007A18E9" w:rsidRPr="00BF3AED" w:rsidRDefault="007A18E9" w:rsidP="007A18E9">
      <w:pPr>
        <w:pStyle w:val="Prrafodelista"/>
        <w:widowControl w:val="0"/>
        <w:autoSpaceDE w:val="0"/>
        <w:autoSpaceDN w:val="0"/>
        <w:adjustRightInd w:val="0"/>
        <w:snapToGrid w:val="0"/>
        <w:ind w:left="-131"/>
        <w:rPr>
          <w:rFonts w:ascii="Arial Narrow" w:hAnsi="Arial Narrow"/>
          <w:sz w:val="22"/>
          <w:szCs w:val="22"/>
          <w:lang w:val="es-CL"/>
        </w:rPr>
      </w:pPr>
    </w:p>
    <w:p w:rsidR="00D32520" w:rsidRPr="00BF3AED" w:rsidRDefault="00382767" w:rsidP="007A18E9">
      <w:pPr>
        <w:pStyle w:val="Prrafodelista"/>
        <w:widowControl w:val="0"/>
        <w:autoSpaceDE w:val="0"/>
        <w:autoSpaceDN w:val="0"/>
        <w:adjustRightInd w:val="0"/>
        <w:snapToGrid w:val="0"/>
        <w:ind w:left="-131" w:right="-801"/>
        <w:rPr>
          <w:rFonts w:ascii="Arial Narrow" w:hAnsi="Arial Narrow" w:cs="Calibri"/>
          <w:sz w:val="22"/>
          <w:szCs w:val="22"/>
          <w:lang w:val="es-CL"/>
        </w:rPr>
      </w:pPr>
      <w:r>
        <w:rPr>
          <w:rFonts w:ascii="Arial Narrow" w:hAnsi="Arial Narrow"/>
          <w:sz w:val="22"/>
          <w:szCs w:val="22"/>
          <w:lang w:val="es-CL"/>
        </w:rPr>
        <w:t>La ejecución de las a</w:t>
      </w:r>
      <w:r w:rsidR="00D32520" w:rsidRPr="00BF3AED">
        <w:rPr>
          <w:rFonts w:ascii="Arial Narrow" w:hAnsi="Arial Narrow"/>
          <w:sz w:val="22"/>
          <w:szCs w:val="22"/>
          <w:lang w:val="es-CL"/>
        </w:rPr>
        <w:t>cciones permanentes y transversales, considera los siguientes procesos claves:</w:t>
      </w:r>
    </w:p>
    <w:p w:rsidR="00D32520" w:rsidRPr="00BF3AED" w:rsidRDefault="00D32520" w:rsidP="007A18E9">
      <w:pPr>
        <w:widowControl w:val="0"/>
        <w:autoSpaceDE w:val="0"/>
        <w:autoSpaceDN w:val="0"/>
        <w:adjustRightInd w:val="0"/>
        <w:snapToGrid w:val="0"/>
        <w:ind w:right="-801"/>
        <w:rPr>
          <w:rFonts w:ascii="Arial Narrow" w:hAnsi="Arial Narrow" w:cs="Calibri"/>
          <w:sz w:val="22"/>
          <w:szCs w:val="22"/>
          <w:lang w:val="es-CL"/>
        </w:rPr>
      </w:pPr>
    </w:p>
    <w:p w:rsidR="007A18E9" w:rsidRPr="00BF3AED" w:rsidRDefault="00382767" w:rsidP="007A18E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 w:cs="Calibri"/>
          <w:sz w:val="22"/>
          <w:szCs w:val="22"/>
          <w:lang w:val="es-CL"/>
        </w:rPr>
      </w:pPr>
      <w:r w:rsidRPr="00382767">
        <w:rPr>
          <w:rFonts w:ascii="Arial Narrow" w:hAnsi="Arial Narrow"/>
          <w:b/>
          <w:sz w:val="22"/>
          <w:szCs w:val="22"/>
          <w:lang w:val="es-CL"/>
        </w:rPr>
        <w:t>4.1</w:t>
      </w:r>
      <w:r>
        <w:rPr>
          <w:rFonts w:ascii="Arial Narrow" w:hAnsi="Arial Narrow"/>
          <w:sz w:val="22"/>
          <w:szCs w:val="22"/>
          <w:lang w:val="es-CL"/>
        </w:rPr>
        <w:t xml:space="preserve"> </w:t>
      </w:r>
      <w:r w:rsidRPr="00382767">
        <w:rPr>
          <w:rFonts w:ascii="Arial Narrow" w:hAnsi="Arial Narrow"/>
          <w:b/>
          <w:sz w:val="22"/>
          <w:szCs w:val="22"/>
          <w:lang w:val="es-CL"/>
        </w:rPr>
        <w:t>PC02:</w:t>
      </w:r>
      <w:r>
        <w:rPr>
          <w:rFonts w:ascii="Arial Narrow" w:hAnsi="Arial Narrow"/>
          <w:sz w:val="22"/>
          <w:szCs w:val="22"/>
          <w:lang w:val="es-CL"/>
        </w:rPr>
        <w:t xml:space="preserve"> </w:t>
      </w:r>
      <w:r w:rsidR="00D32520" w:rsidRPr="00382767">
        <w:rPr>
          <w:rFonts w:ascii="Arial Narrow" w:hAnsi="Arial Narrow"/>
          <w:b/>
          <w:sz w:val="22"/>
          <w:szCs w:val="22"/>
          <w:lang w:val="es-CL"/>
        </w:rPr>
        <w:t>Acción de jefatura de curso</w:t>
      </w:r>
      <w:r w:rsidR="00D32520" w:rsidRPr="00BF3AED">
        <w:rPr>
          <w:rFonts w:ascii="Arial Narrow" w:hAnsi="Arial Narrow"/>
          <w:sz w:val="22"/>
          <w:szCs w:val="22"/>
          <w:lang w:val="es-CL"/>
        </w:rPr>
        <w:t xml:space="preserve"> </w:t>
      </w:r>
    </w:p>
    <w:p w:rsidR="007A18E9" w:rsidRPr="00382767" w:rsidRDefault="00D32520" w:rsidP="00382767">
      <w:pPr>
        <w:pStyle w:val="Prrafodelista"/>
        <w:widowControl w:val="0"/>
        <w:autoSpaceDE w:val="0"/>
        <w:autoSpaceDN w:val="0"/>
        <w:adjustRightInd w:val="0"/>
        <w:snapToGrid w:val="0"/>
        <w:ind w:left="-131" w:right="-801"/>
        <w:rPr>
          <w:rFonts w:ascii="Arial Narrow" w:hAnsi="Arial Narrow"/>
          <w:sz w:val="22"/>
          <w:szCs w:val="22"/>
          <w:lang w:val="es-CL"/>
        </w:rPr>
      </w:pPr>
      <w:r w:rsidRPr="00BF3AED">
        <w:rPr>
          <w:rFonts w:ascii="Arial Narrow" w:hAnsi="Arial Narrow"/>
          <w:sz w:val="22"/>
          <w:szCs w:val="22"/>
          <w:lang w:val="es-CL"/>
        </w:rPr>
        <w:t>El</w:t>
      </w:r>
      <w:r w:rsidR="00BD3918">
        <w:rPr>
          <w:rFonts w:ascii="Arial Narrow" w:hAnsi="Arial Narrow"/>
          <w:sz w:val="22"/>
          <w:szCs w:val="22"/>
          <w:lang w:val="es-CL"/>
        </w:rPr>
        <w:t>/la</w:t>
      </w:r>
      <w:r w:rsidRPr="00BF3AED">
        <w:rPr>
          <w:rFonts w:ascii="Arial Narrow" w:hAnsi="Arial Narrow"/>
          <w:sz w:val="22"/>
          <w:szCs w:val="22"/>
          <w:lang w:val="es-CL"/>
        </w:rPr>
        <w:t xml:space="preserve"> profesor</w:t>
      </w:r>
      <w:r w:rsidR="00BD3918">
        <w:rPr>
          <w:rFonts w:ascii="Arial Narrow" w:hAnsi="Arial Narrow"/>
          <w:sz w:val="22"/>
          <w:szCs w:val="22"/>
          <w:lang w:val="es-CL"/>
        </w:rPr>
        <w:t>/a</w:t>
      </w:r>
      <w:r w:rsidRPr="00BF3AED">
        <w:rPr>
          <w:rFonts w:ascii="Arial Narrow" w:hAnsi="Arial Narrow"/>
          <w:sz w:val="22"/>
          <w:szCs w:val="22"/>
          <w:lang w:val="es-CL"/>
        </w:rPr>
        <w:t xml:space="preserve"> jefe es el</w:t>
      </w:r>
      <w:r w:rsidR="00BD3918">
        <w:rPr>
          <w:rFonts w:ascii="Arial Narrow" w:hAnsi="Arial Narrow"/>
          <w:sz w:val="22"/>
          <w:szCs w:val="22"/>
          <w:lang w:val="es-CL"/>
        </w:rPr>
        <w:t>/la</w:t>
      </w:r>
      <w:r w:rsidRPr="00BF3AED">
        <w:rPr>
          <w:rFonts w:ascii="Arial Narrow" w:hAnsi="Arial Narrow"/>
          <w:sz w:val="22"/>
          <w:szCs w:val="22"/>
          <w:lang w:val="es-CL"/>
        </w:rPr>
        <w:t xml:space="preserve"> encargado</w:t>
      </w:r>
      <w:r w:rsidR="00BD3918">
        <w:rPr>
          <w:rFonts w:ascii="Arial Narrow" w:hAnsi="Arial Narrow"/>
          <w:sz w:val="22"/>
          <w:szCs w:val="22"/>
          <w:lang w:val="es-CL"/>
        </w:rPr>
        <w:t>/a</w:t>
      </w:r>
      <w:r w:rsidR="00AE7BAF">
        <w:rPr>
          <w:rFonts w:ascii="Arial Narrow" w:hAnsi="Arial Narrow"/>
          <w:sz w:val="22"/>
          <w:szCs w:val="22"/>
          <w:lang w:val="es-CL"/>
        </w:rPr>
        <w:t xml:space="preserve"> de desarrollar</w:t>
      </w:r>
      <w:r w:rsidRPr="00BF3AED">
        <w:rPr>
          <w:rFonts w:ascii="Arial Narrow" w:hAnsi="Arial Narrow"/>
          <w:sz w:val="22"/>
          <w:szCs w:val="22"/>
          <w:lang w:val="es-CL"/>
        </w:rPr>
        <w:t xml:space="preserve"> en la hora de orientación y/ o consejo de curso, </w:t>
      </w:r>
      <w:r w:rsidR="00AE7BAF">
        <w:rPr>
          <w:rFonts w:ascii="Arial Narrow" w:hAnsi="Arial Narrow"/>
          <w:sz w:val="22"/>
          <w:szCs w:val="22"/>
          <w:lang w:val="es-CL"/>
        </w:rPr>
        <w:t xml:space="preserve">la temática referida a </w:t>
      </w:r>
      <w:r w:rsidR="00382767">
        <w:rPr>
          <w:rFonts w:ascii="Arial Narrow" w:hAnsi="Arial Narrow"/>
          <w:sz w:val="22"/>
          <w:szCs w:val="22"/>
          <w:lang w:val="es-CL"/>
        </w:rPr>
        <w:t>convivencia escolar</w:t>
      </w:r>
      <w:r w:rsidR="00AE7BAF">
        <w:rPr>
          <w:rFonts w:ascii="Arial Narrow" w:hAnsi="Arial Narrow"/>
          <w:sz w:val="22"/>
          <w:szCs w:val="22"/>
          <w:lang w:val="es-CL"/>
        </w:rPr>
        <w:t xml:space="preserve"> que defina el área para cada nivel, dejando el debido registro en el libro de clases. </w:t>
      </w:r>
      <w:r w:rsidR="00136F9F" w:rsidRPr="00382767">
        <w:rPr>
          <w:rFonts w:ascii="Arial Narrow" w:hAnsi="Arial Narrow"/>
          <w:sz w:val="22"/>
          <w:szCs w:val="22"/>
          <w:lang w:val="es-CL"/>
        </w:rPr>
        <w:br/>
      </w:r>
      <w:r w:rsidR="00136F9F" w:rsidRPr="00382767">
        <w:rPr>
          <w:rFonts w:ascii="Arial Narrow" w:hAnsi="Arial Narrow"/>
          <w:sz w:val="22"/>
          <w:szCs w:val="22"/>
          <w:lang w:val="es-CL"/>
        </w:rPr>
        <w:br/>
        <w:t>U</w:t>
      </w:r>
      <w:r w:rsidR="00382767">
        <w:rPr>
          <w:rFonts w:ascii="Arial Narrow" w:hAnsi="Arial Narrow"/>
          <w:sz w:val="22"/>
          <w:szCs w:val="22"/>
          <w:lang w:val="es-CL"/>
        </w:rPr>
        <w:t>na vez al semestre,</w:t>
      </w:r>
      <w:r w:rsidR="00BD3918" w:rsidRPr="00382767">
        <w:rPr>
          <w:rFonts w:ascii="Arial Narrow" w:hAnsi="Arial Narrow"/>
          <w:sz w:val="22"/>
          <w:szCs w:val="22"/>
          <w:lang w:val="es-CL"/>
        </w:rPr>
        <w:t xml:space="preserve"> el/la profesor /a</w:t>
      </w:r>
      <w:r w:rsidR="00136F9F" w:rsidRPr="00382767">
        <w:rPr>
          <w:rFonts w:ascii="Arial Narrow" w:hAnsi="Arial Narrow"/>
          <w:sz w:val="22"/>
          <w:szCs w:val="22"/>
          <w:lang w:val="es-CL"/>
        </w:rPr>
        <w:t xml:space="preserve"> jefe </w:t>
      </w:r>
      <w:r w:rsidRPr="00382767">
        <w:rPr>
          <w:rFonts w:ascii="Arial Narrow" w:hAnsi="Arial Narrow"/>
          <w:sz w:val="22"/>
          <w:szCs w:val="22"/>
          <w:lang w:val="es-CL"/>
        </w:rPr>
        <w:t xml:space="preserve">trabaja en </w:t>
      </w:r>
      <w:r w:rsidR="00136F9F" w:rsidRPr="00382767">
        <w:rPr>
          <w:rFonts w:ascii="Arial Narrow" w:hAnsi="Arial Narrow"/>
          <w:sz w:val="22"/>
          <w:szCs w:val="22"/>
          <w:lang w:val="es-CL"/>
        </w:rPr>
        <w:t>reunió</w:t>
      </w:r>
      <w:r w:rsidRPr="00382767">
        <w:rPr>
          <w:rFonts w:ascii="Arial Narrow" w:hAnsi="Arial Narrow"/>
          <w:sz w:val="22"/>
          <w:szCs w:val="22"/>
          <w:lang w:val="es-CL"/>
        </w:rPr>
        <w:t xml:space="preserve">n de apoderados alguna temática de convivencia escolar, desde el nivel pre </w:t>
      </w:r>
      <w:r w:rsidR="007A18E9" w:rsidRPr="00382767">
        <w:rPr>
          <w:rFonts w:ascii="Arial Narrow" w:hAnsi="Arial Narrow"/>
          <w:sz w:val="22"/>
          <w:szCs w:val="22"/>
          <w:lang w:val="es-CL"/>
        </w:rPr>
        <w:t>kínder</w:t>
      </w:r>
      <w:r w:rsidRPr="00382767">
        <w:rPr>
          <w:rFonts w:ascii="Arial Narrow" w:hAnsi="Arial Narrow"/>
          <w:sz w:val="22"/>
          <w:szCs w:val="22"/>
          <w:lang w:val="es-CL"/>
        </w:rPr>
        <w:t xml:space="preserve"> a IV medio, asesorado por el consejo ejecutivo de ciclo.</w:t>
      </w:r>
      <w:r w:rsidRPr="00382767">
        <w:rPr>
          <w:rFonts w:ascii="Arial Narrow" w:hAnsi="Arial Narrow"/>
          <w:sz w:val="22"/>
          <w:szCs w:val="22"/>
          <w:lang w:val="es-CL"/>
        </w:rPr>
        <w:br/>
      </w:r>
    </w:p>
    <w:p w:rsidR="007A18E9" w:rsidRPr="00AE7BAF" w:rsidRDefault="00382767" w:rsidP="007A18E9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right="-801"/>
        <w:jc w:val="both"/>
        <w:rPr>
          <w:rFonts w:ascii="Arial Narrow" w:hAnsi="Arial Narrow"/>
          <w:sz w:val="22"/>
          <w:szCs w:val="22"/>
          <w:lang w:val="es-CL"/>
        </w:rPr>
      </w:pPr>
      <w:r w:rsidRPr="00AE7BAF">
        <w:rPr>
          <w:rFonts w:ascii="Arial Narrow" w:hAnsi="Arial Narrow" w:cs="Calibri"/>
          <w:b/>
          <w:sz w:val="22"/>
          <w:szCs w:val="22"/>
          <w:lang w:val="es-CL"/>
        </w:rPr>
        <w:t>4.2: PC03: A</w:t>
      </w:r>
      <w:r w:rsidR="00D32520" w:rsidRPr="00AE7BAF">
        <w:rPr>
          <w:rFonts w:ascii="Arial Narrow" w:hAnsi="Arial Narrow" w:cs="Calibri"/>
          <w:b/>
          <w:sz w:val="22"/>
          <w:szCs w:val="22"/>
          <w:lang w:val="es-CL"/>
        </w:rPr>
        <w:t>cción</w:t>
      </w:r>
      <w:r w:rsidRPr="00AE7BAF">
        <w:rPr>
          <w:rFonts w:ascii="Arial Narrow" w:hAnsi="Arial Narrow"/>
          <w:b/>
          <w:sz w:val="22"/>
          <w:szCs w:val="22"/>
          <w:lang w:val="es-CL"/>
        </w:rPr>
        <w:t xml:space="preserve"> P</w:t>
      </w:r>
      <w:r w:rsidR="00D32520" w:rsidRPr="00AE7BAF">
        <w:rPr>
          <w:rFonts w:ascii="Arial Narrow" w:hAnsi="Arial Narrow"/>
          <w:b/>
          <w:sz w:val="22"/>
          <w:szCs w:val="22"/>
          <w:lang w:val="es-CL"/>
        </w:rPr>
        <w:t>astoral</w:t>
      </w:r>
      <w:r w:rsidR="00D32520" w:rsidRPr="00AE7BAF">
        <w:rPr>
          <w:rFonts w:ascii="Arial Narrow" w:hAnsi="Arial Narrow"/>
          <w:sz w:val="22"/>
          <w:szCs w:val="22"/>
          <w:lang w:val="es-CL"/>
        </w:rPr>
        <w:t xml:space="preserve"> </w:t>
      </w:r>
    </w:p>
    <w:p w:rsidR="005B3852" w:rsidRDefault="00747EDA" w:rsidP="005B3852">
      <w:pPr>
        <w:pStyle w:val="Prrafodelista"/>
        <w:widowControl w:val="0"/>
        <w:autoSpaceDE w:val="0"/>
        <w:autoSpaceDN w:val="0"/>
        <w:adjustRightInd w:val="0"/>
        <w:snapToGrid w:val="0"/>
        <w:ind w:left="-131" w:right="-801"/>
        <w:jc w:val="both"/>
        <w:rPr>
          <w:rFonts w:ascii="Arial Narrow" w:hAnsi="Arial Narrow"/>
          <w:sz w:val="22"/>
          <w:szCs w:val="22"/>
          <w:lang w:val="es-CL"/>
        </w:rPr>
      </w:pPr>
      <w:r w:rsidRPr="00AE7BAF">
        <w:rPr>
          <w:rFonts w:ascii="Arial Narrow" w:hAnsi="Arial Narrow"/>
          <w:sz w:val="22"/>
          <w:szCs w:val="22"/>
          <w:lang w:val="es-CL"/>
        </w:rPr>
        <w:t>Los integrantes del</w:t>
      </w:r>
      <w:r w:rsidR="00BA70A4">
        <w:rPr>
          <w:rFonts w:ascii="Arial Narrow" w:hAnsi="Arial Narrow"/>
          <w:sz w:val="22"/>
          <w:szCs w:val="22"/>
          <w:lang w:val="es-CL"/>
        </w:rPr>
        <w:t xml:space="preserve"> equipo </w:t>
      </w:r>
      <w:r w:rsidR="00891CDF" w:rsidRPr="00AE7BAF">
        <w:rPr>
          <w:rFonts w:ascii="Arial Narrow" w:hAnsi="Arial Narrow"/>
          <w:sz w:val="22"/>
          <w:szCs w:val="22"/>
          <w:lang w:val="es-CL"/>
        </w:rPr>
        <w:t>de P</w:t>
      </w:r>
      <w:r w:rsidR="00D32520" w:rsidRPr="00AE7BAF">
        <w:rPr>
          <w:rFonts w:ascii="Arial Narrow" w:hAnsi="Arial Narrow"/>
          <w:sz w:val="22"/>
          <w:szCs w:val="22"/>
          <w:lang w:val="es-CL"/>
        </w:rPr>
        <w:t>astoral</w:t>
      </w:r>
      <w:r w:rsidR="00136F9F" w:rsidRPr="00AE7BAF">
        <w:rPr>
          <w:rFonts w:ascii="Arial Narrow" w:hAnsi="Arial Narrow"/>
          <w:sz w:val="22"/>
          <w:szCs w:val="22"/>
          <w:lang w:val="es-CL"/>
        </w:rPr>
        <w:t xml:space="preserve">, dependiente de Vicerrectoría de Formación, </w:t>
      </w:r>
      <w:r w:rsidR="00D32520" w:rsidRPr="00AE7BAF">
        <w:rPr>
          <w:rFonts w:ascii="Arial Narrow" w:hAnsi="Arial Narrow"/>
          <w:sz w:val="22"/>
          <w:szCs w:val="22"/>
          <w:lang w:val="es-CL"/>
        </w:rPr>
        <w:t>en conjunto con los integrantes</w:t>
      </w:r>
      <w:r w:rsidR="00D0604A" w:rsidRPr="00AE7BAF">
        <w:rPr>
          <w:rFonts w:ascii="Arial Narrow" w:hAnsi="Arial Narrow"/>
          <w:sz w:val="22"/>
          <w:szCs w:val="22"/>
          <w:lang w:val="es-CL"/>
        </w:rPr>
        <w:t xml:space="preserve"> de</w:t>
      </w:r>
      <w:r w:rsidR="00BA70A4">
        <w:rPr>
          <w:rFonts w:ascii="Arial Narrow" w:hAnsi="Arial Narrow"/>
          <w:sz w:val="22"/>
          <w:szCs w:val="22"/>
          <w:lang w:val="es-CL"/>
        </w:rPr>
        <w:t>l equipo de convivencia escolar</w:t>
      </w:r>
      <w:r w:rsidR="002851C8">
        <w:rPr>
          <w:rFonts w:ascii="Arial Narrow" w:hAnsi="Arial Narrow"/>
          <w:sz w:val="22"/>
          <w:szCs w:val="22"/>
          <w:lang w:val="es-CL"/>
        </w:rPr>
        <w:t xml:space="preserve"> </w:t>
      </w:r>
      <w:r w:rsidR="002851C8" w:rsidRPr="002851C8">
        <w:rPr>
          <w:rFonts w:ascii="Arial Narrow" w:hAnsi="Arial Narrow"/>
          <w:color w:val="FF0000"/>
          <w:sz w:val="22"/>
          <w:szCs w:val="22"/>
          <w:lang w:val="es-CL"/>
        </w:rPr>
        <w:t>y prevención</w:t>
      </w:r>
      <w:r w:rsidR="00BA70A4">
        <w:rPr>
          <w:rFonts w:ascii="Arial Narrow" w:hAnsi="Arial Narrow"/>
          <w:sz w:val="22"/>
          <w:szCs w:val="22"/>
          <w:lang w:val="es-CL"/>
        </w:rPr>
        <w:t xml:space="preserve">, planifican, ejecutan y evalúan las temáticas del área a tratar en las jornadas </w:t>
      </w:r>
      <w:r w:rsidR="00D32520" w:rsidRPr="00AE7BAF">
        <w:rPr>
          <w:rFonts w:ascii="Arial Narrow" w:hAnsi="Arial Narrow"/>
          <w:sz w:val="22"/>
          <w:szCs w:val="22"/>
          <w:lang w:val="es-CL"/>
        </w:rPr>
        <w:t>espirituales desde primero básico hasta cuarto de educación media.</w:t>
      </w:r>
      <w:r w:rsidR="00382767" w:rsidRPr="00AE7BAF">
        <w:rPr>
          <w:rFonts w:ascii="Arial Narrow" w:hAnsi="Arial Narrow"/>
          <w:sz w:val="22"/>
          <w:szCs w:val="22"/>
          <w:lang w:val="es-CL"/>
        </w:rPr>
        <w:t xml:space="preserve"> </w:t>
      </w:r>
    </w:p>
    <w:p w:rsidR="005B3852" w:rsidRDefault="005B3852" w:rsidP="005B3852">
      <w:pPr>
        <w:pStyle w:val="Prrafodelista"/>
        <w:widowControl w:val="0"/>
        <w:autoSpaceDE w:val="0"/>
        <w:autoSpaceDN w:val="0"/>
        <w:adjustRightInd w:val="0"/>
        <w:snapToGrid w:val="0"/>
        <w:ind w:left="-131" w:right="-801"/>
        <w:jc w:val="both"/>
        <w:rPr>
          <w:rFonts w:ascii="Arial Narrow" w:hAnsi="Arial Narrow"/>
          <w:sz w:val="22"/>
          <w:szCs w:val="22"/>
          <w:lang w:val="es-CL"/>
        </w:rPr>
      </w:pPr>
    </w:p>
    <w:p w:rsidR="00117809" w:rsidRDefault="00117809" w:rsidP="00136C47">
      <w:pPr>
        <w:widowControl w:val="0"/>
        <w:autoSpaceDE w:val="0"/>
        <w:autoSpaceDN w:val="0"/>
        <w:adjustRightInd w:val="0"/>
        <w:snapToGrid w:val="0"/>
        <w:ind w:right="-801"/>
        <w:rPr>
          <w:rFonts w:ascii="Arial Narrow" w:hAnsi="Arial Narrow" w:cs="Calibri Bold"/>
          <w:b/>
          <w:color w:val="000000"/>
          <w:sz w:val="22"/>
          <w:szCs w:val="22"/>
          <w:lang w:val="es-CL"/>
        </w:rPr>
      </w:pPr>
    </w:p>
    <w:p w:rsidR="00D32520" w:rsidRPr="007A18E9" w:rsidRDefault="00D32520" w:rsidP="007A18E9">
      <w:pPr>
        <w:widowControl w:val="0"/>
        <w:autoSpaceDE w:val="0"/>
        <w:autoSpaceDN w:val="0"/>
        <w:adjustRightInd w:val="0"/>
        <w:snapToGrid w:val="0"/>
        <w:ind w:left="-851" w:right="-801"/>
        <w:rPr>
          <w:rFonts w:ascii="Arial Narrow" w:hAnsi="Arial Narrow" w:cs="Calibri Bold"/>
          <w:b/>
          <w:color w:val="000000"/>
          <w:sz w:val="22"/>
          <w:szCs w:val="22"/>
          <w:lang w:val="es-CL"/>
        </w:rPr>
      </w:pPr>
      <w:r w:rsidRPr="007A18E9">
        <w:rPr>
          <w:rFonts w:ascii="Arial Narrow" w:hAnsi="Arial Narrow" w:cs="Calibri Bold"/>
          <w:b/>
          <w:color w:val="000000"/>
          <w:sz w:val="22"/>
          <w:szCs w:val="22"/>
          <w:lang w:val="es-CL"/>
        </w:rPr>
        <w:t>5. SEGUIMIENTO Y EVALUACIÓN:</w:t>
      </w:r>
    </w:p>
    <w:p w:rsidR="00D32520" w:rsidRPr="00D32520" w:rsidRDefault="00D32520" w:rsidP="007A18E9">
      <w:pPr>
        <w:widowControl w:val="0"/>
        <w:autoSpaceDE w:val="0"/>
        <w:autoSpaceDN w:val="0"/>
        <w:adjustRightInd w:val="0"/>
        <w:snapToGrid w:val="0"/>
        <w:ind w:left="-851" w:right="-801"/>
        <w:rPr>
          <w:rFonts w:ascii="Arial Narrow" w:hAnsi="Arial Narrow"/>
          <w:sz w:val="22"/>
          <w:szCs w:val="22"/>
          <w:lang w:val="es-CL"/>
        </w:rPr>
      </w:pPr>
    </w:p>
    <w:p w:rsidR="00F06A1C" w:rsidRPr="00BD3918" w:rsidRDefault="00BF3AED" w:rsidP="006E641B">
      <w:pPr>
        <w:widowControl w:val="0"/>
        <w:autoSpaceDE w:val="0"/>
        <w:autoSpaceDN w:val="0"/>
        <w:adjustRightInd w:val="0"/>
        <w:snapToGrid w:val="0"/>
        <w:ind w:left="-851" w:right="-801"/>
        <w:jc w:val="both"/>
        <w:rPr>
          <w:rFonts w:ascii="Arial Narrow" w:hAnsi="Arial Narrow" w:cs="Calibri"/>
          <w:sz w:val="22"/>
          <w:szCs w:val="22"/>
          <w:lang w:val="es-CL"/>
        </w:rPr>
      </w:pPr>
      <w:r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Etapa de control que realiza </w:t>
      </w:r>
      <w:r w:rsidR="00BD3918">
        <w:rPr>
          <w:rFonts w:ascii="Arial Narrow" w:hAnsi="Arial Narrow" w:cs="Calibri"/>
          <w:color w:val="000000"/>
          <w:sz w:val="22"/>
          <w:szCs w:val="22"/>
          <w:lang w:val="es-CL"/>
        </w:rPr>
        <w:t>el/</w:t>
      </w:r>
      <w:r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la </w:t>
      </w:r>
      <w:r w:rsidR="00382767">
        <w:rPr>
          <w:rFonts w:ascii="Arial Narrow" w:hAnsi="Arial Narrow" w:cs="Calibri"/>
          <w:color w:val="000000"/>
          <w:sz w:val="22"/>
          <w:szCs w:val="22"/>
          <w:lang w:val="es-CL"/>
        </w:rPr>
        <w:t>jefatura d</w:t>
      </w:r>
      <w:r>
        <w:rPr>
          <w:rFonts w:ascii="Arial Narrow" w:hAnsi="Arial Narrow" w:cs="Calibri"/>
          <w:color w:val="000000"/>
          <w:sz w:val="22"/>
          <w:szCs w:val="22"/>
          <w:lang w:val="es-CL"/>
        </w:rPr>
        <w:t>e convivencia escolar</w:t>
      </w:r>
      <w:r w:rsidR="002851C8"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 </w:t>
      </w:r>
      <w:r w:rsidR="002851C8" w:rsidRPr="00FE47CD">
        <w:rPr>
          <w:rFonts w:ascii="Arial Narrow" w:hAnsi="Arial Narrow"/>
          <w:sz w:val="22"/>
          <w:szCs w:val="22"/>
          <w:lang w:val="es-CL"/>
        </w:rPr>
        <w:t>y prevención</w:t>
      </w:r>
      <w:r w:rsidR="006A473C"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, </w:t>
      </w:r>
      <w:r w:rsidR="006A473C" w:rsidRPr="00BD3918">
        <w:rPr>
          <w:rFonts w:ascii="Arial Narrow" w:hAnsi="Arial Narrow" w:cs="Calibri"/>
          <w:sz w:val="22"/>
          <w:szCs w:val="22"/>
          <w:lang w:val="es-CL"/>
        </w:rPr>
        <w:t>a través de informes mensuales</w:t>
      </w:r>
      <w:r w:rsidR="00D32520" w:rsidRPr="00BD3918"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 </w:t>
      </w:r>
      <w:r w:rsidR="00382767"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que se presentan al </w:t>
      </w:r>
      <w:r w:rsidR="00D32520"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Consejo </w:t>
      </w:r>
      <w:r w:rsidR="00F06A1C" w:rsidRPr="00BD3918">
        <w:rPr>
          <w:rFonts w:ascii="Arial Narrow" w:hAnsi="Arial Narrow" w:cs="Calibri"/>
          <w:sz w:val="22"/>
          <w:szCs w:val="22"/>
          <w:lang w:val="es-CL"/>
        </w:rPr>
        <w:t>Directivo</w:t>
      </w:r>
      <w:r w:rsidR="00D32520"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>, al término del primer periodo lectivo, en términos</w:t>
      </w:r>
      <w:r w:rsidR="00D32520" w:rsidRPr="00D32520">
        <w:rPr>
          <w:rFonts w:ascii="Arial Narrow" w:hAnsi="Arial Narrow"/>
          <w:sz w:val="22"/>
          <w:szCs w:val="22"/>
          <w:lang w:val="es-CL"/>
        </w:rPr>
        <w:t xml:space="preserve"> </w:t>
      </w:r>
      <w:r w:rsidR="00D32520"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>de estado de avance y de informe de evaluación final en el mes de diciembre de cada año</w:t>
      </w:r>
      <w:r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, </w:t>
      </w:r>
      <w:r w:rsidR="00D32520"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>para tomar decisiones sobre la implementación de</w:t>
      </w:r>
      <w:r w:rsidR="00D32520" w:rsidRPr="00D32520">
        <w:rPr>
          <w:rFonts w:ascii="Arial Narrow" w:hAnsi="Arial Narrow"/>
          <w:sz w:val="22"/>
          <w:szCs w:val="22"/>
          <w:lang w:val="es-CL"/>
        </w:rPr>
        <w:t xml:space="preserve"> </w:t>
      </w:r>
      <w:r w:rsidR="00D32520" w:rsidRPr="00D32520">
        <w:rPr>
          <w:rFonts w:ascii="Arial Narrow" w:hAnsi="Arial Narrow" w:cs="Calibri"/>
          <w:color w:val="000000"/>
          <w:sz w:val="22"/>
          <w:szCs w:val="22"/>
          <w:lang w:val="es-CL"/>
        </w:rPr>
        <w:t>acciones de mejora</w:t>
      </w:r>
      <w:r w:rsidR="00604614">
        <w:rPr>
          <w:rFonts w:ascii="Arial Narrow" w:hAnsi="Arial Narrow" w:cs="Calibri"/>
          <w:color w:val="000000"/>
          <w:sz w:val="22"/>
          <w:szCs w:val="22"/>
          <w:lang w:val="es-CL"/>
        </w:rPr>
        <w:t xml:space="preserve"> </w:t>
      </w:r>
      <w:r w:rsidR="00604614" w:rsidRPr="00BD3918">
        <w:rPr>
          <w:rFonts w:ascii="Arial Narrow" w:hAnsi="Arial Narrow" w:cs="Calibri"/>
          <w:sz w:val="22"/>
          <w:szCs w:val="22"/>
          <w:lang w:val="es-CL"/>
        </w:rPr>
        <w:t>para el siguiente periodo (semestre o año)</w:t>
      </w:r>
    </w:p>
    <w:p w:rsidR="00F06A1C" w:rsidRPr="00BD3918" w:rsidRDefault="00F06A1C" w:rsidP="00B20421">
      <w:pPr>
        <w:ind w:hanging="851"/>
        <w:rPr>
          <w:rFonts w:ascii="Arial Narrow" w:hAnsi="Arial Narrow"/>
          <w:sz w:val="22"/>
          <w:szCs w:val="22"/>
          <w:lang w:val="es-CL"/>
        </w:rPr>
      </w:pPr>
    </w:p>
    <w:p w:rsidR="007A18E9" w:rsidRDefault="007A18E9" w:rsidP="00136C47">
      <w:pPr>
        <w:ind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BD3918" w:rsidRDefault="00BD3918" w:rsidP="00136C47">
      <w:pPr>
        <w:ind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bookmarkStart w:id="0" w:name="_GoBack"/>
      <w:bookmarkEnd w:id="0"/>
    </w:p>
    <w:p w:rsidR="00BD3918" w:rsidRPr="007A18E9" w:rsidRDefault="00BD3918" w:rsidP="00136C47">
      <w:pPr>
        <w:ind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tbl>
      <w:tblPr>
        <w:tblStyle w:val="Tablaconcuadrcula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A18E9" w:rsidRPr="007A18E9" w:rsidTr="008D2F65">
        <w:trPr>
          <w:trHeight w:val="262"/>
        </w:trPr>
        <w:tc>
          <w:tcPr>
            <w:tcW w:w="10490" w:type="dxa"/>
            <w:tcBorders>
              <w:bottom w:val="double" w:sz="4" w:space="0" w:color="auto"/>
            </w:tcBorders>
          </w:tcPr>
          <w:p w:rsidR="007A18E9" w:rsidRPr="007A18E9" w:rsidRDefault="006E641B" w:rsidP="00AB3A24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3</w:t>
            </w:r>
            <w:r w:rsidR="007A18E9" w:rsidRPr="007A18E9">
              <w:rPr>
                <w:rFonts w:ascii="Arial Narrow" w:hAnsi="Arial Narrow"/>
                <w:b/>
                <w:lang w:val="es-CL"/>
              </w:rPr>
              <w:t>-  ANEXOS</w:t>
            </w:r>
          </w:p>
        </w:tc>
      </w:tr>
    </w:tbl>
    <w:p w:rsidR="007A18E9" w:rsidRPr="007A18E9" w:rsidRDefault="007A18E9" w:rsidP="007A18E9">
      <w:pPr>
        <w:ind w:hanging="851"/>
        <w:rPr>
          <w:rFonts w:ascii="Arial Narrow" w:hAnsi="Arial Narrow"/>
          <w:sz w:val="22"/>
          <w:szCs w:val="22"/>
          <w:lang w:val="es-CL"/>
        </w:rPr>
      </w:pPr>
    </w:p>
    <w:p w:rsidR="007A18E9" w:rsidRPr="007A18E9" w:rsidRDefault="007A18E9" w:rsidP="007A18E9">
      <w:pPr>
        <w:pStyle w:val="Prrafodelista"/>
        <w:numPr>
          <w:ilvl w:val="0"/>
          <w:numId w:val="7"/>
        </w:numPr>
        <w:ind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  <w:r w:rsidRPr="007A18E9">
        <w:rPr>
          <w:rFonts w:ascii="Arial Narrow" w:hAnsi="Arial Narrow" w:cs="Calibri"/>
          <w:color w:val="000000"/>
          <w:sz w:val="22"/>
          <w:szCs w:val="22"/>
        </w:rPr>
        <w:t>Plan de Convivencia Escolar</w:t>
      </w:r>
    </w:p>
    <w:p w:rsidR="00B30A0D" w:rsidRPr="00136C47" w:rsidRDefault="007A18E9" w:rsidP="00136C47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ascii="Arial Narrow" w:hAnsi="Arial Narrow"/>
          <w:sz w:val="22"/>
          <w:szCs w:val="22"/>
        </w:rPr>
      </w:pPr>
      <w:r w:rsidRPr="007A18E9">
        <w:rPr>
          <w:rFonts w:ascii="Arial Narrow" w:hAnsi="Arial Narrow" w:cs="Calibri"/>
          <w:color w:val="000000"/>
          <w:sz w:val="22"/>
          <w:szCs w:val="22"/>
        </w:rPr>
        <w:t>Actas de Reuniones.</w:t>
      </w:r>
    </w:p>
    <w:p w:rsidR="007A18E9" w:rsidRDefault="007A18E9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0B78AB" w:rsidRDefault="000B78AB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0B78AB" w:rsidRDefault="000B78AB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tbl>
      <w:tblPr>
        <w:tblStyle w:val="Tablaconcuadrcula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A18E9" w:rsidRPr="002851C8" w:rsidTr="008D2F65">
        <w:trPr>
          <w:trHeight w:val="262"/>
        </w:trPr>
        <w:tc>
          <w:tcPr>
            <w:tcW w:w="10490" w:type="dxa"/>
            <w:tcBorders>
              <w:bottom w:val="double" w:sz="4" w:space="0" w:color="auto"/>
            </w:tcBorders>
          </w:tcPr>
          <w:p w:rsidR="007A18E9" w:rsidRPr="007A18E9" w:rsidRDefault="00382767" w:rsidP="007A18E9">
            <w:pPr>
              <w:rPr>
                <w:rFonts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  <w:lang w:val="es-CL"/>
              </w:rPr>
              <w:t>4</w:t>
            </w:r>
            <w:r w:rsidR="007A18E9" w:rsidRPr="007A18E9">
              <w:rPr>
                <w:rFonts w:ascii="Arial Narrow" w:hAnsi="Arial Narrow"/>
                <w:b/>
                <w:lang w:val="es-CL"/>
              </w:rPr>
              <w:t xml:space="preserve">.-  </w:t>
            </w:r>
            <w:r w:rsidR="007A18E9">
              <w:rPr>
                <w:rFonts w:ascii="Arial Narrow" w:hAnsi="Arial Narrow"/>
                <w:b/>
                <w:lang w:val="es-CL"/>
              </w:rPr>
              <w:t>CONTROL DE MODIFICACIONES AL DOCUMENTO</w:t>
            </w:r>
          </w:p>
        </w:tc>
      </w:tr>
    </w:tbl>
    <w:p w:rsidR="007A18E9" w:rsidRPr="007A18E9" w:rsidRDefault="007A18E9" w:rsidP="007A18E9">
      <w:pPr>
        <w:ind w:hanging="851"/>
        <w:rPr>
          <w:rFonts w:ascii="Arial Narrow" w:hAnsi="Arial Narrow"/>
          <w:sz w:val="22"/>
          <w:szCs w:val="22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1601"/>
        <w:gridCol w:w="5889"/>
      </w:tblGrid>
      <w:tr w:rsidR="007A18E9" w:rsidTr="00136C47">
        <w:trPr>
          <w:jc w:val="center"/>
        </w:trPr>
        <w:tc>
          <w:tcPr>
            <w:tcW w:w="1488" w:type="dxa"/>
            <w:shd w:val="clear" w:color="auto" w:fill="95B3D7" w:themeFill="accent1" w:themeFillTint="99"/>
          </w:tcPr>
          <w:p w:rsidR="007A18E9" w:rsidRPr="007A18E9" w:rsidRDefault="007A18E9" w:rsidP="007A18E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7A18E9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>REVISIÓN</w:t>
            </w:r>
          </w:p>
        </w:tc>
        <w:tc>
          <w:tcPr>
            <w:tcW w:w="1601" w:type="dxa"/>
            <w:shd w:val="clear" w:color="auto" w:fill="95B3D7" w:themeFill="accent1" w:themeFillTint="99"/>
          </w:tcPr>
          <w:p w:rsidR="007A18E9" w:rsidRPr="007A18E9" w:rsidRDefault="007A18E9" w:rsidP="007A18E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7A18E9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5889" w:type="dxa"/>
            <w:shd w:val="clear" w:color="auto" w:fill="95B3D7" w:themeFill="accent1" w:themeFillTint="99"/>
          </w:tcPr>
          <w:p w:rsidR="007A18E9" w:rsidRPr="007A18E9" w:rsidRDefault="007A18E9" w:rsidP="007A18E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7A18E9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>DESCRIPCIÓN</w:t>
            </w:r>
          </w:p>
        </w:tc>
      </w:tr>
      <w:tr w:rsidR="007A18E9" w:rsidRPr="007A18E9" w:rsidTr="00136C47">
        <w:trPr>
          <w:jc w:val="center"/>
        </w:trPr>
        <w:tc>
          <w:tcPr>
            <w:tcW w:w="1488" w:type="dxa"/>
          </w:tcPr>
          <w:p w:rsidR="00372B81" w:rsidRDefault="00372B81" w:rsidP="007A18E9">
            <w:pPr>
              <w:ind w:right="34"/>
              <w:jc w:val="center"/>
              <w:rPr>
                <w:rFonts w:ascii="Arial Narrow" w:hAnsi="Arial Narrow"/>
                <w:color w:val="000000"/>
                <w:lang w:val="es-CL"/>
              </w:rPr>
            </w:pPr>
          </w:p>
          <w:p w:rsidR="007A18E9" w:rsidRPr="00372B81" w:rsidRDefault="007A18E9" w:rsidP="007A18E9">
            <w:pPr>
              <w:ind w:right="34"/>
              <w:jc w:val="center"/>
              <w:rPr>
                <w:rFonts w:ascii="Arial Narrow" w:hAnsi="Arial Narrow"/>
                <w:color w:val="000000"/>
                <w:lang w:val="es-CL"/>
              </w:rPr>
            </w:pPr>
            <w:r w:rsidRPr="00372B81">
              <w:rPr>
                <w:rFonts w:ascii="Arial Narrow" w:hAnsi="Arial Narrow"/>
                <w:color w:val="000000"/>
                <w:lang w:val="es-CL"/>
              </w:rPr>
              <w:t>0</w:t>
            </w:r>
          </w:p>
        </w:tc>
        <w:tc>
          <w:tcPr>
            <w:tcW w:w="1601" w:type="dxa"/>
          </w:tcPr>
          <w:p w:rsidR="00372B81" w:rsidRDefault="00372B81" w:rsidP="00372B8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Calibri"/>
                <w:color w:val="000000"/>
              </w:rPr>
            </w:pPr>
          </w:p>
          <w:p w:rsidR="007A18E9" w:rsidRPr="00372B81" w:rsidRDefault="007A18E9" w:rsidP="00372B8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Calibri"/>
                <w:color w:val="000000"/>
              </w:rPr>
            </w:pPr>
            <w:r w:rsidRPr="00372B81">
              <w:rPr>
                <w:rFonts w:ascii="Arial Narrow" w:hAnsi="Arial Narrow" w:cs="Calibri"/>
                <w:color w:val="000000"/>
              </w:rPr>
              <w:t xml:space="preserve">15 </w:t>
            </w:r>
            <w:r w:rsidR="00372B81">
              <w:rPr>
                <w:rFonts w:ascii="Arial Narrow" w:hAnsi="Arial Narrow" w:cs="Calibri"/>
                <w:color w:val="000000"/>
              </w:rPr>
              <w:t>de e</w:t>
            </w:r>
            <w:r w:rsidRPr="00372B81">
              <w:rPr>
                <w:rFonts w:ascii="Arial Narrow" w:hAnsi="Arial Narrow" w:cs="Calibri"/>
                <w:color w:val="000000"/>
              </w:rPr>
              <w:t xml:space="preserve">nero </w:t>
            </w:r>
            <w:r w:rsidR="00372B81">
              <w:rPr>
                <w:rFonts w:ascii="Arial Narrow" w:hAnsi="Arial Narrow" w:cs="Calibri"/>
                <w:color w:val="000000"/>
              </w:rPr>
              <w:t xml:space="preserve">de </w:t>
            </w:r>
            <w:r w:rsidRPr="00372B81"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5889" w:type="dxa"/>
          </w:tcPr>
          <w:p w:rsidR="007A18E9" w:rsidRPr="00372B81" w:rsidRDefault="007A18E9" w:rsidP="00372B81">
            <w:pPr>
              <w:ind w:right="34"/>
              <w:jc w:val="both"/>
              <w:rPr>
                <w:rFonts w:ascii="Arial Narrow" w:hAnsi="Arial Narrow"/>
                <w:color w:val="000000"/>
                <w:lang w:val="es-CL"/>
              </w:rPr>
            </w:pPr>
          </w:p>
          <w:p w:rsidR="00372B81" w:rsidRPr="00372B81" w:rsidRDefault="00372B81" w:rsidP="00372B8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color w:val="000000"/>
              </w:rPr>
            </w:pPr>
            <w:r w:rsidRPr="00372B81">
              <w:rPr>
                <w:rFonts w:ascii="Arial Narrow" w:hAnsi="Arial Narrow" w:cs="Calibri"/>
                <w:color w:val="000000"/>
              </w:rPr>
              <w:t>Edición inicial</w:t>
            </w:r>
          </w:p>
          <w:p w:rsidR="00372B81" w:rsidRPr="00372B81" w:rsidRDefault="00372B81" w:rsidP="00372B81">
            <w:pPr>
              <w:ind w:right="34"/>
              <w:jc w:val="both"/>
              <w:rPr>
                <w:rFonts w:ascii="Arial Narrow" w:hAnsi="Arial Narrow"/>
                <w:color w:val="000000"/>
                <w:lang w:val="es-CL"/>
              </w:rPr>
            </w:pPr>
          </w:p>
        </w:tc>
      </w:tr>
      <w:tr w:rsidR="007A18E9" w:rsidRPr="00FE47CD" w:rsidTr="00136C47">
        <w:trPr>
          <w:jc w:val="center"/>
        </w:trPr>
        <w:tc>
          <w:tcPr>
            <w:tcW w:w="1488" w:type="dxa"/>
          </w:tcPr>
          <w:p w:rsidR="00372B81" w:rsidRDefault="00372B81" w:rsidP="007A18E9">
            <w:pPr>
              <w:ind w:right="34"/>
              <w:jc w:val="center"/>
              <w:rPr>
                <w:rFonts w:ascii="Arial Narrow" w:hAnsi="Arial Narrow"/>
                <w:color w:val="000000"/>
                <w:lang w:val="es-CL"/>
              </w:rPr>
            </w:pPr>
          </w:p>
          <w:p w:rsidR="007A18E9" w:rsidRPr="00372B81" w:rsidRDefault="007A18E9" w:rsidP="007A18E9">
            <w:pPr>
              <w:ind w:right="34"/>
              <w:jc w:val="center"/>
              <w:rPr>
                <w:rFonts w:ascii="Arial Narrow" w:hAnsi="Arial Narrow"/>
                <w:color w:val="000000"/>
                <w:lang w:val="es-CL"/>
              </w:rPr>
            </w:pPr>
            <w:r w:rsidRPr="00372B81">
              <w:rPr>
                <w:rFonts w:ascii="Arial Narrow" w:hAnsi="Arial Narrow"/>
                <w:color w:val="000000"/>
                <w:lang w:val="es-CL"/>
              </w:rPr>
              <w:t>1</w:t>
            </w:r>
          </w:p>
        </w:tc>
        <w:tc>
          <w:tcPr>
            <w:tcW w:w="1601" w:type="dxa"/>
          </w:tcPr>
          <w:p w:rsidR="00372B81" w:rsidRDefault="00372B81" w:rsidP="007A18E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Calibri"/>
                <w:color w:val="000000"/>
              </w:rPr>
            </w:pPr>
          </w:p>
          <w:p w:rsidR="007A18E9" w:rsidRPr="00372B81" w:rsidRDefault="007A18E9" w:rsidP="007A18E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/>
              </w:rPr>
            </w:pPr>
            <w:r w:rsidRPr="00372B81">
              <w:rPr>
                <w:rFonts w:ascii="Arial Narrow" w:hAnsi="Arial Narrow" w:cs="Calibri"/>
                <w:color w:val="000000"/>
              </w:rPr>
              <w:t>S</w:t>
            </w:r>
            <w:r w:rsidR="00372B81" w:rsidRPr="00372B81">
              <w:rPr>
                <w:rFonts w:ascii="Arial Narrow" w:hAnsi="Arial Narrow" w:cs="Calibri"/>
                <w:color w:val="000000"/>
              </w:rPr>
              <w:t>eptiembre</w:t>
            </w:r>
            <w:r w:rsidRPr="00372B81">
              <w:rPr>
                <w:rFonts w:ascii="Arial Narrow" w:hAnsi="Arial Narrow" w:cs="Calibri"/>
                <w:color w:val="000000"/>
              </w:rPr>
              <w:t xml:space="preserve"> 2014</w:t>
            </w:r>
          </w:p>
          <w:p w:rsidR="007A18E9" w:rsidRPr="00372B81" w:rsidRDefault="007A18E9" w:rsidP="007A18E9">
            <w:pPr>
              <w:ind w:right="34"/>
              <w:jc w:val="both"/>
              <w:rPr>
                <w:rFonts w:ascii="Arial Narrow" w:hAnsi="Arial Narrow"/>
                <w:color w:val="000000"/>
                <w:lang w:val="es-CL"/>
              </w:rPr>
            </w:pPr>
          </w:p>
        </w:tc>
        <w:tc>
          <w:tcPr>
            <w:tcW w:w="5889" w:type="dxa"/>
          </w:tcPr>
          <w:p w:rsidR="00372B81" w:rsidRDefault="00372B81" w:rsidP="00372B8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color w:val="000000"/>
                <w:lang w:val="es-CL"/>
              </w:rPr>
            </w:pPr>
          </w:p>
          <w:p w:rsidR="00372B81" w:rsidRDefault="00372B81" w:rsidP="00372B8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color w:val="000000"/>
                <w:lang w:val="es-CL"/>
              </w:rPr>
            </w:pPr>
            <w:r w:rsidRPr="00372B81">
              <w:rPr>
                <w:rFonts w:ascii="Arial Narrow" w:hAnsi="Arial Narrow" w:cs="Calibri"/>
                <w:color w:val="000000"/>
                <w:lang w:val="es-CL"/>
              </w:rPr>
              <w:t>Se modifican los subproceso</w:t>
            </w:r>
            <w:r>
              <w:rPr>
                <w:rFonts w:ascii="Arial Narrow" w:hAnsi="Arial Narrow" w:cs="Calibri"/>
                <w:color w:val="000000"/>
                <w:lang w:val="es-CL"/>
              </w:rPr>
              <w:t>s</w:t>
            </w:r>
            <w:r w:rsidRPr="00372B81">
              <w:rPr>
                <w:rFonts w:ascii="Arial Narrow" w:hAnsi="Arial Narrow" w:cs="Calibri"/>
                <w:color w:val="000000"/>
                <w:lang w:val="es-CL"/>
              </w:rPr>
              <w:t xml:space="preserve"> de elaboración del pl</w:t>
            </w:r>
            <w:r>
              <w:rPr>
                <w:rFonts w:ascii="Arial Narrow" w:hAnsi="Arial Narrow" w:cs="Calibri"/>
                <w:color w:val="000000"/>
                <w:lang w:val="es-CL"/>
              </w:rPr>
              <w:t>a</w:t>
            </w:r>
            <w:r w:rsidRPr="00372B81">
              <w:rPr>
                <w:rFonts w:ascii="Arial Narrow" w:hAnsi="Arial Narrow" w:cs="Calibri"/>
                <w:color w:val="000000"/>
                <w:lang w:val="es-CL"/>
              </w:rPr>
              <w:t xml:space="preserve">n de convivencia en cuanto al nombre de la comisión. </w:t>
            </w:r>
          </w:p>
          <w:p w:rsidR="00E05066" w:rsidRPr="00136C47" w:rsidRDefault="00372B81" w:rsidP="00136C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/>
                <w:lang w:val="es-CL"/>
              </w:rPr>
            </w:pPr>
            <w:r w:rsidRPr="00372B81">
              <w:rPr>
                <w:rFonts w:ascii="Arial Narrow" w:hAnsi="Arial Narrow" w:cs="Calibri"/>
                <w:color w:val="000000"/>
                <w:lang w:val="es-CL"/>
              </w:rPr>
              <w:t>Cambia el subproceso de acción de la convivencia referida a las definiciones conceptuales y el sub proceso de ejecución del plan en cuanto a los roles y tareas que se asignan a cada participante</w:t>
            </w:r>
            <w:r>
              <w:rPr>
                <w:rFonts w:ascii="Arial Narrow" w:hAnsi="Arial Narrow" w:cs="Calibri"/>
                <w:color w:val="000000"/>
                <w:lang w:val="es-CL"/>
              </w:rPr>
              <w:t>.</w:t>
            </w:r>
          </w:p>
          <w:p w:rsidR="001B6F79" w:rsidRPr="00117809" w:rsidRDefault="00E05066" w:rsidP="0011780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 w:cs="Calibri"/>
                <w:color w:val="000000"/>
                <w:lang w:val="es-CL"/>
              </w:rPr>
              <w:t>El “P</w:t>
            </w:r>
            <w:r w:rsidR="001B6F79" w:rsidRPr="001B6F79">
              <w:rPr>
                <w:rFonts w:ascii="Arial Narrow" w:hAnsi="Arial Narrow" w:cs="Calibri"/>
                <w:color w:val="000000"/>
                <w:lang w:val="es-CL"/>
              </w:rPr>
              <w:t>rotocolo frente</w:t>
            </w:r>
            <w:r>
              <w:rPr>
                <w:rFonts w:ascii="Arial Narrow" w:hAnsi="Arial Narrow" w:cs="Calibri"/>
                <w:color w:val="000000"/>
                <w:lang w:val="es-CL"/>
              </w:rPr>
              <w:t xml:space="preserve"> a situaciones de acoso escolar “se incluye en el Reglamento de Convivencia Escolar del colegio </w:t>
            </w:r>
          </w:p>
        </w:tc>
      </w:tr>
      <w:tr w:rsidR="00136C47" w:rsidRPr="00FE47CD" w:rsidTr="00136C47">
        <w:trPr>
          <w:jc w:val="center"/>
        </w:trPr>
        <w:tc>
          <w:tcPr>
            <w:tcW w:w="1488" w:type="dxa"/>
          </w:tcPr>
          <w:p w:rsidR="00AB3A24" w:rsidRPr="00136C47" w:rsidRDefault="00AB3A24" w:rsidP="007A18E9">
            <w:pPr>
              <w:ind w:right="34"/>
              <w:jc w:val="center"/>
              <w:rPr>
                <w:rFonts w:ascii="Arial Narrow" w:hAnsi="Arial Narrow"/>
                <w:lang w:val="es-CL"/>
              </w:rPr>
            </w:pPr>
            <w:r w:rsidRPr="00136C47">
              <w:rPr>
                <w:rFonts w:ascii="Arial Narrow" w:hAnsi="Arial Narrow"/>
                <w:lang w:val="es-CL"/>
              </w:rPr>
              <w:t>2</w:t>
            </w:r>
          </w:p>
        </w:tc>
        <w:tc>
          <w:tcPr>
            <w:tcW w:w="1601" w:type="dxa"/>
          </w:tcPr>
          <w:p w:rsidR="00AB3A24" w:rsidRPr="00136C47" w:rsidRDefault="00AB3A24" w:rsidP="007A18E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Calibri"/>
              </w:rPr>
            </w:pPr>
            <w:r w:rsidRPr="00136C47">
              <w:rPr>
                <w:rFonts w:ascii="Arial Narrow" w:hAnsi="Arial Narrow" w:cs="Calibri"/>
              </w:rPr>
              <w:t>Julio 2016</w:t>
            </w:r>
          </w:p>
        </w:tc>
        <w:tc>
          <w:tcPr>
            <w:tcW w:w="5889" w:type="dxa"/>
          </w:tcPr>
          <w:p w:rsidR="00AB3A24" w:rsidRPr="00136C47" w:rsidRDefault="00AB3A24" w:rsidP="00372B8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lang w:val="es-CL"/>
              </w:rPr>
            </w:pPr>
            <w:r w:rsidRPr="00136C47">
              <w:rPr>
                <w:rFonts w:ascii="Arial Narrow" w:hAnsi="Arial Narrow" w:cs="Calibri"/>
                <w:lang w:val="es-CL"/>
              </w:rPr>
              <w:t>Se eliminan indicadores de eficacia, en los términos señalados en manual de Calidad.</w:t>
            </w:r>
          </w:p>
          <w:p w:rsidR="00AB3A24" w:rsidRPr="00136C47" w:rsidRDefault="00AB3A24" w:rsidP="00372B8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lang w:val="es-CL"/>
              </w:rPr>
            </w:pPr>
            <w:r w:rsidRPr="00136C47">
              <w:rPr>
                <w:rFonts w:ascii="Arial Narrow" w:hAnsi="Arial Narrow" w:cs="Calibri"/>
                <w:lang w:val="es-CL"/>
              </w:rPr>
              <w:t>Se elimina</w:t>
            </w:r>
            <w:r w:rsidR="00117809" w:rsidRPr="00136C47">
              <w:rPr>
                <w:rFonts w:ascii="Arial Narrow" w:hAnsi="Arial Narrow" w:cs="Calibri"/>
                <w:lang w:val="es-CL"/>
              </w:rPr>
              <w:t xml:space="preserve">n </w:t>
            </w:r>
            <w:r w:rsidRPr="00136C47">
              <w:rPr>
                <w:rFonts w:ascii="Arial Narrow" w:hAnsi="Arial Narrow" w:cs="Calibri"/>
                <w:lang w:val="es-CL"/>
              </w:rPr>
              <w:t>flujograma</w:t>
            </w:r>
            <w:r w:rsidR="00117809" w:rsidRPr="00136C47">
              <w:rPr>
                <w:rFonts w:ascii="Arial Narrow" w:hAnsi="Arial Narrow" w:cs="Calibri"/>
                <w:lang w:val="es-CL"/>
              </w:rPr>
              <w:t xml:space="preserve"> ,</w:t>
            </w:r>
            <w:r w:rsidRPr="00136C47">
              <w:rPr>
                <w:rFonts w:ascii="Arial Narrow" w:hAnsi="Arial Narrow" w:cs="Calibri"/>
                <w:lang w:val="es-CL"/>
              </w:rPr>
              <w:t xml:space="preserve"> números de anexos</w:t>
            </w:r>
            <w:r w:rsidR="00117809" w:rsidRPr="00136C47">
              <w:rPr>
                <w:rFonts w:ascii="Arial Narrow" w:hAnsi="Arial Narrow" w:cs="Calibri"/>
                <w:lang w:val="es-CL"/>
              </w:rPr>
              <w:t xml:space="preserve"> y número de página en recuadro superior derecho.</w:t>
            </w:r>
            <w:r w:rsidRPr="00136C47">
              <w:rPr>
                <w:rFonts w:ascii="Arial Narrow" w:hAnsi="Arial Narrow" w:cs="Calibri"/>
                <w:lang w:val="es-CL"/>
              </w:rPr>
              <w:t>.</w:t>
            </w:r>
          </w:p>
          <w:p w:rsidR="00AB3A24" w:rsidRPr="00136C47" w:rsidRDefault="00AB3A24" w:rsidP="00372B8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lang w:val="es-CL"/>
              </w:rPr>
            </w:pPr>
            <w:r w:rsidRPr="00136C47">
              <w:rPr>
                <w:rFonts w:ascii="Arial Narrow" w:hAnsi="Arial Narrow" w:cs="Calibri"/>
                <w:lang w:val="es-CL"/>
              </w:rPr>
              <w:t>Se modifica formato de p</w:t>
            </w:r>
            <w:r w:rsidR="00106A4F" w:rsidRPr="00136C47">
              <w:rPr>
                <w:rFonts w:ascii="Arial Narrow" w:hAnsi="Arial Narrow" w:cs="Calibri"/>
                <w:lang w:val="es-CL"/>
              </w:rPr>
              <w:t>lan y fechas de elaboración, pr</w:t>
            </w:r>
            <w:r w:rsidRPr="00136C47">
              <w:rPr>
                <w:rFonts w:ascii="Arial Narrow" w:hAnsi="Arial Narrow" w:cs="Calibri"/>
                <w:lang w:val="es-CL"/>
              </w:rPr>
              <w:t>esentación y aprobación.</w:t>
            </w:r>
          </w:p>
        </w:tc>
      </w:tr>
      <w:tr w:rsidR="00E23718" w:rsidRPr="00FE47CD" w:rsidTr="00136C47">
        <w:trPr>
          <w:jc w:val="center"/>
        </w:trPr>
        <w:tc>
          <w:tcPr>
            <w:tcW w:w="1488" w:type="dxa"/>
          </w:tcPr>
          <w:p w:rsidR="00E23718" w:rsidRPr="0097237C" w:rsidRDefault="00E23718" w:rsidP="007A18E9">
            <w:pPr>
              <w:ind w:right="34"/>
              <w:jc w:val="center"/>
              <w:rPr>
                <w:rFonts w:ascii="Arial Narrow" w:hAnsi="Arial Narrow"/>
                <w:lang w:val="es-CL"/>
              </w:rPr>
            </w:pPr>
            <w:r w:rsidRPr="0097237C">
              <w:rPr>
                <w:rFonts w:ascii="Arial Narrow" w:hAnsi="Arial Narrow"/>
                <w:lang w:val="es-CL"/>
              </w:rPr>
              <w:t>3</w:t>
            </w:r>
          </w:p>
        </w:tc>
        <w:tc>
          <w:tcPr>
            <w:tcW w:w="1601" w:type="dxa"/>
          </w:tcPr>
          <w:p w:rsidR="00E23718" w:rsidRPr="0097237C" w:rsidRDefault="00E23718" w:rsidP="007A18E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 Narrow" w:hAnsi="Arial Narrow" w:cs="Calibri"/>
              </w:rPr>
            </w:pPr>
            <w:r w:rsidRPr="0097237C">
              <w:rPr>
                <w:rFonts w:ascii="Arial Narrow" w:hAnsi="Arial Narrow" w:cs="Calibri"/>
              </w:rPr>
              <w:t>2020</w:t>
            </w:r>
          </w:p>
        </w:tc>
        <w:tc>
          <w:tcPr>
            <w:tcW w:w="5889" w:type="dxa"/>
          </w:tcPr>
          <w:p w:rsidR="00382767" w:rsidRPr="00FE47CD" w:rsidRDefault="00382767" w:rsidP="004913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lang w:val="es-CL"/>
              </w:rPr>
            </w:pPr>
            <w:r>
              <w:rPr>
                <w:rFonts w:ascii="Arial Narrow" w:hAnsi="Arial Narrow" w:cs="Calibri"/>
                <w:lang w:val="es-CL"/>
              </w:rPr>
              <w:t xml:space="preserve">Se incorpora la figura de la </w:t>
            </w:r>
            <w:r w:rsidR="002851C8">
              <w:rPr>
                <w:rFonts w:ascii="Arial Narrow" w:hAnsi="Arial Narrow" w:cs="Calibri"/>
                <w:lang w:val="es-CL"/>
              </w:rPr>
              <w:t xml:space="preserve">jefatura de convivencia escolar </w:t>
            </w:r>
            <w:r w:rsidR="002851C8" w:rsidRPr="00FE47CD">
              <w:rPr>
                <w:rFonts w:ascii="Arial Narrow" w:hAnsi="Arial Narrow"/>
                <w:sz w:val="22"/>
                <w:szCs w:val="22"/>
                <w:lang w:val="es-CL"/>
              </w:rPr>
              <w:t>y prevención</w:t>
            </w:r>
            <w:r w:rsidRPr="00FE47CD">
              <w:rPr>
                <w:rFonts w:ascii="Arial Narrow" w:hAnsi="Arial Narrow" w:cs="Calibri"/>
                <w:lang w:val="es-CL"/>
              </w:rPr>
              <w:t xml:space="preserve"> </w:t>
            </w:r>
          </w:p>
          <w:p w:rsidR="00382767" w:rsidRDefault="00382767" w:rsidP="004913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lang w:val="es-CL"/>
              </w:rPr>
            </w:pPr>
            <w:r>
              <w:rPr>
                <w:rFonts w:ascii="Arial Narrow" w:hAnsi="Arial Narrow" w:cs="Calibri"/>
                <w:lang w:val="es-CL"/>
              </w:rPr>
              <w:t xml:space="preserve">Se reemplaza “Comisión de Buena Convivencia Escolar” por “Comité de Buena Convivencia Escolar”. </w:t>
            </w:r>
          </w:p>
          <w:p w:rsidR="004913F1" w:rsidRPr="0097237C" w:rsidRDefault="004913F1" w:rsidP="004913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lang w:val="es-CL"/>
              </w:rPr>
            </w:pPr>
            <w:r w:rsidRPr="0097237C">
              <w:rPr>
                <w:rFonts w:ascii="Arial Narrow" w:hAnsi="Arial Narrow" w:cs="Calibri"/>
                <w:lang w:val="es-CL"/>
              </w:rPr>
              <w:t>En “Funciones Implicadas” se elimina “Co</w:t>
            </w:r>
            <w:r w:rsidR="0097237C">
              <w:rPr>
                <w:rFonts w:ascii="Arial Narrow" w:hAnsi="Arial Narrow" w:cs="Calibri"/>
                <w:lang w:val="es-CL"/>
              </w:rPr>
              <w:t xml:space="preserve">nsejo de Coordinación Escolar” </w:t>
            </w:r>
            <w:r w:rsidRPr="0097237C">
              <w:rPr>
                <w:rFonts w:ascii="Arial Narrow" w:hAnsi="Arial Narrow" w:cs="Calibri"/>
                <w:lang w:val="es-CL"/>
              </w:rPr>
              <w:t>y se incorpora “Consejo de Profesores de Asignatura”.</w:t>
            </w:r>
          </w:p>
          <w:p w:rsidR="004913F1" w:rsidRDefault="004913F1" w:rsidP="004913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lang w:val="es-CL"/>
              </w:rPr>
            </w:pPr>
            <w:r w:rsidRPr="0097237C">
              <w:rPr>
                <w:rFonts w:ascii="Arial Narrow" w:hAnsi="Arial Narrow" w:cs="Calibri"/>
                <w:lang w:val="es-CL"/>
              </w:rPr>
              <w:t>En “Requisitos”, se modifican fechas de elaboración, presentación, aprobación y socialización del Plan</w:t>
            </w:r>
            <w:r w:rsidR="00D57C7B" w:rsidRPr="0097237C">
              <w:rPr>
                <w:rFonts w:ascii="Arial Narrow" w:hAnsi="Arial Narrow" w:cs="Calibri"/>
                <w:lang w:val="es-CL"/>
              </w:rPr>
              <w:t xml:space="preserve"> y</w:t>
            </w:r>
            <w:r w:rsidR="00D57C7B" w:rsidRPr="0097237C">
              <w:rPr>
                <w:rFonts w:ascii="Arial Narrow" w:hAnsi="Arial Narrow" w:cs="Calibri"/>
                <w:b/>
                <w:lang w:val="es-CL"/>
              </w:rPr>
              <w:t xml:space="preserve"> </w:t>
            </w:r>
            <w:r w:rsidR="00D57C7B" w:rsidRPr="0097237C">
              <w:rPr>
                <w:rFonts w:ascii="Arial Narrow" w:hAnsi="Arial Narrow" w:cs="Calibri"/>
                <w:lang w:val="es-CL"/>
              </w:rPr>
              <w:t>responsable de su aprobación.</w:t>
            </w:r>
          </w:p>
          <w:p w:rsidR="004913F1" w:rsidRPr="0097237C" w:rsidRDefault="004913F1" w:rsidP="004913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lang w:val="es-CL"/>
              </w:rPr>
            </w:pPr>
            <w:r w:rsidRPr="0097237C">
              <w:rPr>
                <w:rFonts w:ascii="Arial Narrow" w:hAnsi="Arial Narrow" w:cs="Calibri"/>
                <w:lang w:val="es-CL"/>
              </w:rPr>
              <w:t>En 2.3 se especifica: “diversas situaciones que afecten la convivencia al interior del Colegio”.</w:t>
            </w:r>
          </w:p>
          <w:p w:rsidR="004913F1" w:rsidRPr="0097237C" w:rsidRDefault="004913F1" w:rsidP="004913F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lang w:val="es-CL"/>
              </w:rPr>
            </w:pPr>
            <w:r w:rsidRPr="0097237C">
              <w:rPr>
                <w:rFonts w:ascii="Arial Narrow" w:hAnsi="Arial Narrow" w:cs="Calibri"/>
                <w:lang w:val="es-CL"/>
              </w:rPr>
              <w:t>En 2.4 se modifica “Ciclo Parvulario” por “Ciclo Inicial”. En “Acción Jefatura de Curso” se agrega “definido para cada ciclo y nivel en particular”</w:t>
            </w:r>
            <w:r w:rsidR="00637443" w:rsidRPr="0097237C">
              <w:rPr>
                <w:rFonts w:ascii="Arial Narrow" w:hAnsi="Arial Narrow" w:cs="Calibri"/>
                <w:lang w:val="es-CL"/>
              </w:rPr>
              <w:t>. En “Acción Pastoral” se reemplaza “Depto. Orientación y Psicología” por “Área Socio-Afectiva y Familia”.</w:t>
            </w:r>
          </w:p>
          <w:p w:rsidR="00637443" w:rsidRPr="00E23718" w:rsidRDefault="00637443" w:rsidP="006E641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 Narrow" w:hAnsi="Arial Narrow" w:cs="Calibri"/>
                <w:b/>
                <w:color w:val="00B050"/>
                <w:lang w:val="es-CL"/>
              </w:rPr>
            </w:pPr>
            <w:r w:rsidRPr="0097237C">
              <w:rPr>
                <w:rFonts w:ascii="Arial Narrow" w:hAnsi="Arial Narrow" w:cs="Calibri"/>
                <w:lang w:val="es-CL"/>
              </w:rPr>
              <w:t>En 2.5 se incorpora “a través de informes mensuales” y se reemplaza “Consejo de Coordinación Escolar” por “Consejo Directivo”.</w:t>
            </w:r>
          </w:p>
        </w:tc>
      </w:tr>
    </w:tbl>
    <w:p w:rsidR="007A18E9" w:rsidRDefault="007A18E9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7A18E9" w:rsidRDefault="007A18E9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36C47" w:rsidRPr="00372B81" w:rsidTr="000B62ED">
        <w:trPr>
          <w:jc w:val="center"/>
        </w:trPr>
        <w:tc>
          <w:tcPr>
            <w:tcW w:w="2992" w:type="dxa"/>
          </w:tcPr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372B81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>Elaborado por:</w:t>
            </w:r>
          </w:p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</w:p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372B81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>Equipo de Calidad</w:t>
            </w:r>
          </w:p>
        </w:tc>
        <w:tc>
          <w:tcPr>
            <w:tcW w:w="2993" w:type="dxa"/>
          </w:tcPr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372B81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>Revisado por:</w:t>
            </w:r>
          </w:p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</w:p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372B81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>Equipo de Calidad</w:t>
            </w:r>
          </w:p>
        </w:tc>
        <w:tc>
          <w:tcPr>
            <w:tcW w:w="2993" w:type="dxa"/>
          </w:tcPr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372B81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>Aprobado por:</w:t>
            </w:r>
          </w:p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</w:p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372B81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 xml:space="preserve">Rector </w:t>
            </w:r>
          </w:p>
        </w:tc>
      </w:tr>
      <w:tr w:rsidR="00136C47" w:rsidRPr="00372B81" w:rsidTr="000B62ED">
        <w:trPr>
          <w:jc w:val="center"/>
        </w:trPr>
        <w:tc>
          <w:tcPr>
            <w:tcW w:w="2992" w:type="dxa"/>
          </w:tcPr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</w:p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372B81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>Fecha:  noviembre 2011</w:t>
            </w:r>
          </w:p>
        </w:tc>
        <w:tc>
          <w:tcPr>
            <w:tcW w:w="2993" w:type="dxa"/>
          </w:tcPr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</w:p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372B81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>Fecha: diciembre 2011</w:t>
            </w:r>
          </w:p>
        </w:tc>
        <w:tc>
          <w:tcPr>
            <w:tcW w:w="2993" w:type="dxa"/>
          </w:tcPr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</w:p>
          <w:p w:rsidR="00136C47" w:rsidRPr="00372B81" w:rsidRDefault="00136C47" w:rsidP="000B62ED">
            <w:pPr>
              <w:ind w:right="-80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</w:pPr>
            <w:r w:rsidRPr="00372B81">
              <w:rPr>
                <w:rFonts w:ascii="Arial Narrow" w:hAnsi="Arial Narrow"/>
                <w:b/>
                <w:color w:val="000000"/>
                <w:sz w:val="20"/>
                <w:szCs w:val="20"/>
                <w:lang w:val="es-CL"/>
              </w:rPr>
              <w:t>Fecha: enero 2012</w:t>
            </w:r>
          </w:p>
        </w:tc>
      </w:tr>
    </w:tbl>
    <w:p w:rsidR="00136C47" w:rsidRDefault="00136C47" w:rsidP="00136C47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136C47" w:rsidRDefault="00136C47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7A18E9" w:rsidRDefault="007A18E9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372B81" w:rsidRDefault="00372B81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F06A1C" w:rsidRDefault="00F06A1C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372B81" w:rsidRDefault="00372B81" w:rsidP="00136C47">
      <w:pPr>
        <w:ind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136C47" w:rsidRDefault="00136C47" w:rsidP="00136C47">
      <w:pPr>
        <w:ind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136C47" w:rsidRDefault="00136C47" w:rsidP="00136C47">
      <w:pPr>
        <w:ind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372B81" w:rsidRDefault="00372B81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3314"/>
      </w:tblGrid>
      <w:tr w:rsidR="00372B81" w:rsidRPr="00FE47CD" w:rsidTr="00372B81">
        <w:tc>
          <w:tcPr>
            <w:tcW w:w="13467" w:type="dxa"/>
          </w:tcPr>
          <w:p w:rsidR="00372B81" w:rsidRPr="00372B81" w:rsidRDefault="00372B81" w:rsidP="00372B81">
            <w:pPr>
              <w:ind w:right="-108"/>
              <w:jc w:val="center"/>
              <w:rPr>
                <w:rFonts w:ascii="Arial Narrow" w:hAnsi="Arial Narrow"/>
                <w:b/>
                <w:color w:val="000000"/>
                <w:lang w:val="es-CL"/>
              </w:rPr>
            </w:pPr>
            <w:r w:rsidRPr="00372B81">
              <w:rPr>
                <w:rFonts w:ascii="Arial Narrow" w:hAnsi="Arial Narrow"/>
                <w:b/>
                <w:color w:val="000000"/>
                <w:lang w:val="es-CL"/>
              </w:rPr>
              <w:t xml:space="preserve">ANEXO </w:t>
            </w:r>
          </w:p>
          <w:p w:rsidR="00372B81" w:rsidRDefault="00372B81" w:rsidP="00372B81">
            <w:pPr>
              <w:ind w:right="33"/>
              <w:jc w:val="center"/>
              <w:rPr>
                <w:rFonts w:ascii="Arial Narrow" w:hAnsi="Arial Narrow"/>
                <w:color w:val="000000"/>
                <w:lang w:val="es-CL"/>
              </w:rPr>
            </w:pPr>
            <w:r w:rsidRPr="00372B81">
              <w:rPr>
                <w:rFonts w:ascii="Arial Narrow" w:hAnsi="Arial Narrow"/>
                <w:b/>
                <w:color w:val="000000"/>
                <w:lang w:val="es-CL"/>
              </w:rPr>
              <w:t>PLAN DE CONVIENCIA ESCOLAR (AÑO)</w:t>
            </w:r>
          </w:p>
        </w:tc>
      </w:tr>
    </w:tbl>
    <w:p w:rsidR="00372B81" w:rsidRDefault="00372B81" w:rsidP="001B6F79">
      <w:pPr>
        <w:ind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AB3A24" w:rsidRPr="00D57C7B" w:rsidRDefault="00AB3A24" w:rsidP="00AB3A24">
      <w:pPr>
        <w:jc w:val="both"/>
        <w:rPr>
          <w:rFonts w:ascii="Arial Narrow" w:eastAsia="Arial Unicode MSè" w:hAnsi="Arial Narrow"/>
          <w:b/>
          <w:color w:val="000000"/>
          <w:sz w:val="22"/>
          <w:lang w:val="es-CL"/>
        </w:rPr>
      </w:pPr>
    </w:p>
    <w:p w:rsidR="00AB3A24" w:rsidRPr="00117809" w:rsidRDefault="00117809" w:rsidP="00EB7E7F">
      <w:pPr>
        <w:pBdr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pBdr>
        <w:tabs>
          <w:tab w:val="center" w:pos="4419"/>
          <w:tab w:val="right" w:pos="8838"/>
        </w:tabs>
        <w:rPr>
          <w:rFonts w:ascii="Arial Narrow" w:eastAsia="Arial Unicode MSè" w:hAnsi="Arial Narrow"/>
          <w:b/>
          <w:sz w:val="22"/>
        </w:rPr>
      </w:pPr>
      <w:r>
        <w:rPr>
          <w:rFonts w:ascii="Arial Narrow" w:eastAsia="Arial Unicode MSè" w:hAnsi="Arial Narrow"/>
          <w:b/>
          <w:sz w:val="22"/>
        </w:rPr>
        <w:t>OBJETIVO ESTRATÉGICO N° ….</w:t>
      </w:r>
      <w:r w:rsidR="00EB7E7F" w:rsidRPr="00117809">
        <w:rPr>
          <w:rFonts w:ascii="Arial Narrow" w:eastAsia="Arial Unicode MSè" w:hAnsi="Arial Narrow"/>
          <w:b/>
          <w:sz w:val="22"/>
        </w:rPr>
        <w:t>:</w:t>
      </w:r>
    </w:p>
    <w:p w:rsidR="00AB3A24" w:rsidRPr="00117809" w:rsidRDefault="00AB3A24" w:rsidP="00AB3A24">
      <w:pPr>
        <w:pBdr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pBdr>
        <w:spacing w:after="200" w:line="276" w:lineRule="auto"/>
        <w:jc w:val="center"/>
        <w:rPr>
          <w:rFonts w:ascii="Arial Narrow" w:eastAsia="Arial Unicode MSè" w:hAnsi="Arial Narrow"/>
          <w:b/>
          <w:caps/>
          <w:sz w:val="22"/>
          <w:lang w:val="es-CL"/>
        </w:rPr>
      </w:pPr>
    </w:p>
    <w:p w:rsidR="00AB3A24" w:rsidRPr="00117809" w:rsidRDefault="00AB3A24" w:rsidP="00AB3A24">
      <w:pPr>
        <w:spacing w:after="200" w:line="276" w:lineRule="auto"/>
        <w:jc w:val="center"/>
        <w:rPr>
          <w:rFonts w:ascii="Arial Narrow" w:eastAsia="Arial Unicode MSè" w:hAnsi="Arial Narrow"/>
          <w:b/>
          <w:caps/>
          <w:sz w:val="22"/>
        </w:rPr>
      </w:pPr>
    </w:p>
    <w:tbl>
      <w:tblPr>
        <w:tblW w:w="13807" w:type="dxa"/>
        <w:tblInd w:w="-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83"/>
        <w:gridCol w:w="1560"/>
        <w:gridCol w:w="1502"/>
        <w:gridCol w:w="1276"/>
        <w:gridCol w:w="1984"/>
        <w:gridCol w:w="3459"/>
      </w:tblGrid>
      <w:tr w:rsidR="00117809" w:rsidRPr="00117809" w:rsidTr="00117809">
        <w:trPr>
          <w:trHeight w:val="9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jc w:val="center"/>
              <w:rPr>
                <w:rFonts w:ascii="Arial Narrow" w:eastAsia="Arial Unicode MSè" w:hAnsi="Arial Narrow"/>
                <w:b/>
                <w:sz w:val="18"/>
              </w:rPr>
            </w:pPr>
            <w:r w:rsidRPr="00117809">
              <w:rPr>
                <w:rFonts w:ascii="Arial Narrow" w:eastAsia="Arial Unicode MSè" w:hAnsi="Arial Narrow"/>
                <w:b/>
                <w:sz w:val="18"/>
              </w:rPr>
              <w:t>Objetivos Específicos Anuales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AB3A24" w:rsidRPr="00117809" w:rsidRDefault="00EB7E7F" w:rsidP="002E05FB">
            <w:pPr>
              <w:jc w:val="center"/>
              <w:rPr>
                <w:rFonts w:ascii="Arial Narrow" w:eastAsia="Arial Unicode MSè" w:hAnsi="Arial Narrow"/>
                <w:b/>
                <w:sz w:val="18"/>
              </w:rPr>
            </w:pPr>
            <w:r w:rsidRPr="00117809">
              <w:rPr>
                <w:rFonts w:ascii="Arial Narrow" w:eastAsia="Arial Unicode MSè" w:hAnsi="Arial Narrow"/>
                <w:b/>
                <w:sz w:val="18"/>
              </w:rPr>
              <w:t>Objetivos Específicos Convivencia Escolar</w:t>
            </w:r>
            <w:r w:rsidR="00AB3A24" w:rsidRPr="00117809">
              <w:rPr>
                <w:rFonts w:ascii="Arial Narrow" w:eastAsia="Arial Unicode MSè" w:hAnsi="Arial Narrow"/>
                <w:b/>
                <w:sz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jc w:val="center"/>
              <w:rPr>
                <w:rFonts w:ascii="Arial Narrow" w:eastAsia="Arial Unicode MSè" w:hAnsi="Arial Narrow"/>
                <w:b/>
                <w:sz w:val="18"/>
                <w:u w:val="single"/>
                <w:lang w:val="es-CL"/>
              </w:rPr>
            </w:pPr>
            <w:r w:rsidRPr="00117809">
              <w:rPr>
                <w:rFonts w:ascii="Arial Narrow" w:eastAsia="Arial Unicode MSè" w:hAnsi="Arial Narrow"/>
                <w:b/>
                <w:sz w:val="18"/>
                <w:lang w:val="es-CL"/>
              </w:rPr>
              <w:t xml:space="preserve">Indicadores de Logro (metas)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jc w:val="center"/>
              <w:rPr>
                <w:rFonts w:ascii="Arial Narrow" w:eastAsia="Arial Unicode MSè" w:hAnsi="Arial Narrow"/>
                <w:b/>
                <w:sz w:val="18"/>
                <w:u w:val="single"/>
                <w:lang w:val="es-CL"/>
              </w:rPr>
            </w:pPr>
            <w:r w:rsidRPr="00117809">
              <w:rPr>
                <w:rFonts w:ascii="Arial Narrow" w:eastAsia="Arial Unicode MSè" w:hAnsi="Arial Narrow"/>
                <w:b/>
                <w:sz w:val="18"/>
                <w:lang w:val="es-CL"/>
              </w:rPr>
              <w:t>Estrategias de logro</w:t>
            </w:r>
          </w:p>
          <w:p w:rsidR="00AB3A24" w:rsidRPr="00117809" w:rsidRDefault="00AB3A24" w:rsidP="002E05FB">
            <w:pPr>
              <w:jc w:val="center"/>
              <w:rPr>
                <w:rFonts w:ascii="Arial Narrow" w:eastAsia="Arial Unicode MSè" w:hAnsi="Arial Narrow"/>
                <w:b/>
                <w:sz w:val="18"/>
                <w:u w:val="single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jc w:val="center"/>
              <w:rPr>
                <w:rFonts w:ascii="Arial Narrow" w:eastAsia="Arial Unicode MSè" w:hAnsi="Arial Narrow"/>
                <w:b/>
                <w:sz w:val="18"/>
              </w:rPr>
            </w:pPr>
            <w:r w:rsidRPr="00117809">
              <w:rPr>
                <w:rFonts w:ascii="Arial Narrow" w:eastAsia="Arial Unicode MSè" w:hAnsi="Arial Narrow"/>
                <w:b/>
                <w:sz w:val="18"/>
              </w:rPr>
              <w:t>Tiempo</w:t>
            </w:r>
            <w:r w:rsidRPr="00117809">
              <w:rPr>
                <w:rFonts w:ascii="Arial Narrow" w:eastAsia="Arial Unicode MSè" w:hAnsi="Arial Narrow"/>
                <w:b/>
                <w:sz w:val="18"/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jc w:val="center"/>
              <w:rPr>
                <w:rFonts w:ascii="Arial Narrow" w:eastAsia="Arial Unicode MSè" w:hAnsi="Arial Narrow"/>
                <w:b/>
                <w:sz w:val="18"/>
                <w:u w:val="single"/>
              </w:rPr>
            </w:pPr>
            <w:r w:rsidRPr="00117809">
              <w:rPr>
                <w:rFonts w:ascii="Arial Narrow" w:eastAsia="Arial Unicode MSè" w:hAnsi="Arial Narrow"/>
                <w:b/>
                <w:sz w:val="18"/>
              </w:rPr>
              <w:t>Responsable(s )</w:t>
            </w:r>
          </w:p>
          <w:p w:rsidR="00AB3A24" w:rsidRPr="00117809" w:rsidRDefault="00AB3A24" w:rsidP="002E05FB">
            <w:pPr>
              <w:jc w:val="center"/>
              <w:rPr>
                <w:rFonts w:ascii="Arial Narrow" w:eastAsia="Arial Unicode MSè" w:hAnsi="Arial Narrow"/>
                <w:b/>
                <w:sz w:val="18"/>
                <w:u w:val="single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jc w:val="center"/>
              <w:rPr>
                <w:rFonts w:ascii="Arial Narrow" w:eastAsia="Arial Unicode MSè" w:hAnsi="Arial Narrow"/>
                <w:b/>
                <w:sz w:val="18"/>
              </w:rPr>
            </w:pPr>
            <w:r w:rsidRPr="00117809">
              <w:rPr>
                <w:rFonts w:ascii="Arial Narrow" w:eastAsia="Arial Unicode MSè" w:hAnsi="Arial Narrow"/>
                <w:b/>
                <w:sz w:val="18"/>
              </w:rPr>
              <w:t>Seguimiento y evaluación.</w:t>
            </w:r>
          </w:p>
          <w:p w:rsidR="00AB3A24" w:rsidRPr="00117809" w:rsidRDefault="00AB3A24" w:rsidP="002E05FB">
            <w:pPr>
              <w:jc w:val="center"/>
              <w:rPr>
                <w:rFonts w:ascii="Arial Narrow" w:eastAsia="Arial Unicode MSè" w:hAnsi="Arial Narrow"/>
                <w:b/>
                <w:sz w:val="18"/>
              </w:rPr>
            </w:pPr>
            <w:r w:rsidRPr="00117809">
              <w:rPr>
                <w:rFonts w:ascii="Arial Narrow" w:eastAsia="Arial Unicode MSè" w:hAnsi="Arial Narrow"/>
                <w:b/>
                <w:sz w:val="18"/>
              </w:rPr>
              <w:t>Evidencias</w:t>
            </w:r>
          </w:p>
        </w:tc>
      </w:tr>
      <w:tr w:rsidR="00117809" w:rsidRPr="00117809" w:rsidTr="00117809">
        <w:trPr>
          <w:trHeight w:val="6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rPr>
                <w:rFonts w:ascii="Arial Narrow" w:eastAsia="Arial Unicode MSè" w:hAnsi="Arial Narrow"/>
                <w:b/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A24" w:rsidRPr="00117809" w:rsidRDefault="00AB3A24" w:rsidP="002E05FB">
            <w:pPr>
              <w:rPr>
                <w:rFonts w:ascii="Arial Narrow" w:eastAsia="Arial Unicode MSè" w:hAnsi="Arial Narrow"/>
                <w:b/>
                <w:sz w:val="22"/>
              </w:rPr>
            </w:pPr>
          </w:p>
        </w:tc>
      </w:tr>
    </w:tbl>
    <w:p w:rsidR="00AB3A24" w:rsidRPr="00117809" w:rsidRDefault="00AB3A24" w:rsidP="00AB3A24">
      <w:pPr>
        <w:spacing w:after="200" w:line="276" w:lineRule="auto"/>
        <w:rPr>
          <w:rFonts w:ascii="Arial Narrow" w:eastAsia="Arial Unicode MSè" w:hAnsi="Arial Narrow"/>
          <w:b/>
          <w:caps/>
          <w:sz w:val="22"/>
        </w:rPr>
      </w:pPr>
    </w:p>
    <w:p w:rsidR="001B6F79" w:rsidRDefault="001B6F79" w:rsidP="001B6F79">
      <w:pPr>
        <w:ind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117809" w:rsidRDefault="00117809" w:rsidP="001B6F79">
      <w:pPr>
        <w:ind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3686"/>
        <w:gridCol w:w="2268"/>
        <w:gridCol w:w="3827"/>
      </w:tblGrid>
      <w:tr w:rsidR="00117809" w:rsidRPr="003C56D5" w:rsidTr="00466C1A">
        <w:tc>
          <w:tcPr>
            <w:tcW w:w="4678" w:type="dxa"/>
            <w:gridSpan w:val="2"/>
            <w:shd w:val="clear" w:color="auto" w:fill="auto"/>
          </w:tcPr>
          <w:p w:rsidR="00117809" w:rsidRPr="003C56D5" w:rsidRDefault="00117809" w:rsidP="00466C1A">
            <w:pPr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3C56D5">
              <w:rPr>
                <w:rFonts w:ascii="Arial Narrow" w:hAnsi="Arial Narrow"/>
                <w:b/>
                <w:sz w:val="20"/>
                <w:szCs w:val="20"/>
                <w:lang w:val="es-CL"/>
              </w:rPr>
              <w:t>Fecha de presentac</w:t>
            </w:r>
            <w:r>
              <w:rPr>
                <w:rFonts w:ascii="Arial Narrow" w:hAnsi="Arial Narrow"/>
                <w:b/>
                <w:sz w:val="20"/>
                <w:szCs w:val="20"/>
                <w:lang w:val="es-CL"/>
              </w:rPr>
              <w:t xml:space="preserve">ión a Consejo Directivo: </w:t>
            </w:r>
          </w:p>
        </w:tc>
        <w:tc>
          <w:tcPr>
            <w:tcW w:w="3686" w:type="dxa"/>
            <w:shd w:val="clear" w:color="auto" w:fill="auto"/>
          </w:tcPr>
          <w:p w:rsidR="00117809" w:rsidRPr="003C56D5" w:rsidRDefault="00117809" w:rsidP="00466C1A">
            <w:pPr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shd w:val="clear" w:color="auto" w:fill="auto"/>
          </w:tcPr>
          <w:p w:rsidR="00117809" w:rsidRPr="003C56D5" w:rsidRDefault="00117809" w:rsidP="00466C1A">
            <w:pPr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3C56D5">
              <w:rPr>
                <w:rFonts w:ascii="Arial Narrow" w:hAnsi="Arial Narrow"/>
                <w:b/>
                <w:sz w:val="20"/>
                <w:szCs w:val="20"/>
                <w:lang w:val="es-CL"/>
              </w:rPr>
              <w:t xml:space="preserve">Fecha de aprobación: </w:t>
            </w:r>
          </w:p>
        </w:tc>
        <w:tc>
          <w:tcPr>
            <w:tcW w:w="3827" w:type="dxa"/>
            <w:shd w:val="clear" w:color="auto" w:fill="auto"/>
          </w:tcPr>
          <w:p w:rsidR="00117809" w:rsidRPr="003C56D5" w:rsidRDefault="00117809" w:rsidP="00466C1A">
            <w:pPr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</w:p>
        </w:tc>
      </w:tr>
      <w:tr w:rsidR="00117809" w:rsidRPr="003C56D5" w:rsidTr="00466C1A">
        <w:tc>
          <w:tcPr>
            <w:tcW w:w="1560" w:type="dxa"/>
            <w:shd w:val="clear" w:color="auto" w:fill="auto"/>
          </w:tcPr>
          <w:p w:rsidR="00117809" w:rsidRPr="003C56D5" w:rsidRDefault="00117809" w:rsidP="00466C1A">
            <w:pPr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</w:p>
          <w:p w:rsidR="00117809" w:rsidRPr="003C56D5" w:rsidRDefault="00117809" w:rsidP="00466C1A">
            <w:pPr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3C56D5">
              <w:rPr>
                <w:rFonts w:ascii="Arial Narrow" w:hAnsi="Arial Narrow"/>
                <w:b/>
                <w:sz w:val="20"/>
                <w:szCs w:val="20"/>
                <w:lang w:val="es-CL"/>
              </w:rPr>
              <w:t>Observaciones:</w:t>
            </w:r>
          </w:p>
        </w:tc>
        <w:tc>
          <w:tcPr>
            <w:tcW w:w="12899" w:type="dxa"/>
            <w:gridSpan w:val="4"/>
            <w:shd w:val="clear" w:color="auto" w:fill="auto"/>
          </w:tcPr>
          <w:p w:rsidR="00117809" w:rsidRPr="003C56D5" w:rsidRDefault="00117809" w:rsidP="00466C1A">
            <w:pPr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</w:p>
          <w:p w:rsidR="00117809" w:rsidRPr="003C56D5" w:rsidRDefault="00117809" w:rsidP="00466C1A">
            <w:pPr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</w:p>
          <w:p w:rsidR="00117809" w:rsidRPr="003C56D5" w:rsidRDefault="00117809" w:rsidP="00466C1A">
            <w:pPr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</w:p>
        </w:tc>
      </w:tr>
    </w:tbl>
    <w:p w:rsidR="00117809" w:rsidRDefault="00117809" w:rsidP="001B6F79">
      <w:pPr>
        <w:ind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  <w:sectPr w:rsidR="00117809" w:rsidSect="00372B81">
          <w:headerReference w:type="default" r:id="rId7"/>
          <w:footerReference w:type="default" r:id="rId8"/>
          <w:pgSz w:w="15840" w:h="12240" w:orient="landscape" w:code="1"/>
          <w:pgMar w:top="1701" w:right="1417" w:bottom="1701" w:left="1417" w:header="284" w:footer="708" w:gutter="0"/>
          <w:cols w:space="708"/>
          <w:docGrid w:linePitch="360"/>
        </w:sectPr>
      </w:pPr>
    </w:p>
    <w:p w:rsidR="00372B81" w:rsidRDefault="00372B81" w:rsidP="007A18E9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372B81" w:rsidRDefault="00372B81" w:rsidP="00372B81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9146"/>
      </w:tblGrid>
      <w:tr w:rsidR="00372B81" w:rsidTr="008D2F65">
        <w:tc>
          <w:tcPr>
            <w:tcW w:w="13467" w:type="dxa"/>
          </w:tcPr>
          <w:p w:rsidR="00372B81" w:rsidRPr="00372B81" w:rsidRDefault="00E05066" w:rsidP="00372B81">
            <w:pPr>
              <w:ind w:right="-93"/>
              <w:jc w:val="center"/>
              <w:rPr>
                <w:rFonts w:ascii="Arial Narrow" w:hAnsi="Arial Narrow"/>
                <w:b/>
                <w:color w:val="000000"/>
                <w:lang w:val="es-CL"/>
              </w:rPr>
            </w:pPr>
            <w:r>
              <w:rPr>
                <w:rFonts w:ascii="Arial Narrow" w:hAnsi="Arial Narrow"/>
                <w:b/>
                <w:color w:val="000000"/>
                <w:lang w:val="es-CL"/>
              </w:rPr>
              <w:t xml:space="preserve">ANEXO </w:t>
            </w:r>
          </w:p>
          <w:p w:rsidR="00372B81" w:rsidRDefault="00372B81" w:rsidP="00372B81">
            <w:pPr>
              <w:ind w:right="-93"/>
              <w:jc w:val="center"/>
              <w:rPr>
                <w:rFonts w:ascii="Arial Narrow" w:hAnsi="Arial Narrow"/>
                <w:color w:val="000000"/>
                <w:lang w:val="es-CL"/>
              </w:rPr>
            </w:pPr>
            <w:r>
              <w:rPr>
                <w:rFonts w:ascii="Arial Narrow" w:hAnsi="Arial Narrow"/>
                <w:b/>
                <w:color w:val="000000"/>
                <w:lang w:val="es-CL"/>
              </w:rPr>
              <w:t>ACTA DE REUNIONES</w:t>
            </w:r>
          </w:p>
        </w:tc>
      </w:tr>
    </w:tbl>
    <w:p w:rsidR="007A18E9" w:rsidRPr="007A18E9" w:rsidRDefault="007A18E9" w:rsidP="00372B81">
      <w:pPr>
        <w:ind w:left="-851" w:right="-801"/>
        <w:jc w:val="both"/>
        <w:rPr>
          <w:rFonts w:ascii="Arial Narrow" w:hAnsi="Arial Narrow"/>
          <w:color w:val="000000"/>
          <w:sz w:val="22"/>
          <w:szCs w:val="22"/>
          <w:lang w:val="es-CL"/>
        </w:rPr>
      </w:pPr>
    </w:p>
    <w:p w:rsidR="00372B81" w:rsidRPr="00093DDF" w:rsidRDefault="00372B81" w:rsidP="00372B81">
      <w:pPr>
        <w:rPr>
          <w:rFonts w:ascii="Palatino Linotype" w:hAnsi="Palatino Linotype"/>
          <w:lang w:val="es-CL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2009"/>
      </w:tblGrid>
      <w:tr w:rsidR="00372B81" w:rsidRPr="00093DDF" w:rsidTr="008D2F65">
        <w:tc>
          <w:tcPr>
            <w:tcW w:w="4135" w:type="dxa"/>
            <w:gridSpan w:val="2"/>
          </w:tcPr>
          <w:p w:rsidR="00372B81" w:rsidRPr="00093DDF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  <w:r w:rsidRPr="00093DDF">
              <w:rPr>
                <w:rFonts w:ascii="Arial Narrow" w:eastAsia="Calibri" w:hAnsi="Arial Narrow"/>
                <w:sz w:val="20"/>
                <w:szCs w:val="20"/>
                <w:lang w:val="es-CL"/>
              </w:rPr>
              <w:t>ACTA Nº …</w:t>
            </w:r>
          </w:p>
        </w:tc>
      </w:tr>
      <w:tr w:rsidR="00372B81" w:rsidRPr="00093DDF" w:rsidTr="008D2F65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:rsidR="00372B81" w:rsidRPr="00093DDF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  <w:r w:rsidRPr="00093DDF">
              <w:rPr>
                <w:rFonts w:ascii="Arial Narrow" w:eastAsia="Calibri" w:hAnsi="Arial Narrow"/>
                <w:sz w:val="20"/>
                <w:szCs w:val="20"/>
                <w:lang w:val="es-CL"/>
              </w:rPr>
              <w:t xml:space="preserve">FECHA  :  </w:t>
            </w:r>
          </w:p>
        </w:tc>
      </w:tr>
      <w:tr w:rsidR="00372B81" w:rsidRPr="00093DDF" w:rsidTr="008D2F65"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372B81" w:rsidRPr="00093DDF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  <w:r w:rsidRPr="00093DDF">
              <w:rPr>
                <w:rFonts w:ascii="Arial Narrow" w:eastAsia="Calibri" w:hAnsi="Arial Narrow"/>
                <w:sz w:val="20"/>
                <w:szCs w:val="20"/>
                <w:lang w:val="es-CL"/>
              </w:rPr>
              <w:t>Hora inicio 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</w:tcPr>
          <w:p w:rsidR="00372B81" w:rsidRPr="00093DDF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  <w:r w:rsidRPr="00093DDF">
              <w:rPr>
                <w:rFonts w:ascii="Arial Narrow" w:eastAsia="Calibri" w:hAnsi="Arial Narrow"/>
                <w:sz w:val="20"/>
                <w:szCs w:val="20"/>
                <w:lang w:val="es-CL"/>
              </w:rPr>
              <w:t xml:space="preserve">Término : </w:t>
            </w:r>
          </w:p>
        </w:tc>
      </w:tr>
    </w:tbl>
    <w:p w:rsidR="00372B81" w:rsidRPr="00093DDF" w:rsidRDefault="00372B81" w:rsidP="00372B81">
      <w:pPr>
        <w:rPr>
          <w:rFonts w:ascii="Arial Narrow" w:hAnsi="Arial Narrow"/>
          <w:sz w:val="20"/>
          <w:szCs w:val="20"/>
          <w:lang w:val="es-CL"/>
        </w:rPr>
      </w:pPr>
    </w:p>
    <w:p w:rsidR="00372B81" w:rsidRDefault="00372B81" w:rsidP="00372B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4419"/>
      </w:tblGrid>
      <w:tr w:rsidR="00372B81" w:rsidRPr="00093DDF" w:rsidTr="00372B81">
        <w:trPr>
          <w:trHeight w:val="112"/>
        </w:trPr>
        <w:tc>
          <w:tcPr>
            <w:tcW w:w="4219" w:type="dxa"/>
            <w:shd w:val="clear" w:color="auto" w:fill="BFBFBF" w:themeFill="background1" w:themeFillShade="BF"/>
          </w:tcPr>
          <w:p w:rsidR="00372B81" w:rsidRPr="00372B81" w:rsidRDefault="00372B81" w:rsidP="00372B81">
            <w:pPr>
              <w:rPr>
                <w:rFonts w:ascii="Arial Narrow" w:eastAsia="Calibri" w:hAnsi="Arial Narrow"/>
                <w:b/>
                <w:sz w:val="20"/>
                <w:szCs w:val="20"/>
                <w:lang w:val="es-CL"/>
              </w:rPr>
            </w:pPr>
            <w:r w:rsidRPr="00372B81">
              <w:rPr>
                <w:rFonts w:ascii="Arial Narrow" w:eastAsia="Calibri" w:hAnsi="Arial Narrow"/>
                <w:b/>
                <w:sz w:val="20"/>
                <w:szCs w:val="20"/>
                <w:lang w:val="es-CL"/>
              </w:rPr>
              <w:t>ASISTENTES:</w:t>
            </w:r>
          </w:p>
        </w:tc>
        <w:tc>
          <w:tcPr>
            <w:tcW w:w="4419" w:type="dxa"/>
            <w:shd w:val="clear" w:color="auto" w:fill="BFBFBF" w:themeFill="background1" w:themeFillShade="BF"/>
          </w:tcPr>
          <w:p w:rsidR="00372B81" w:rsidRPr="00372B81" w:rsidRDefault="00372B81" w:rsidP="00372B81">
            <w:pPr>
              <w:rPr>
                <w:rFonts w:ascii="Arial Narrow" w:eastAsia="Calibri" w:hAnsi="Arial Narrow"/>
                <w:b/>
                <w:sz w:val="20"/>
                <w:szCs w:val="20"/>
                <w:lang w:val="es-CL"/>
              </w:rPr>
            </w:pPr>
            <w:r w:rsidRPr="00372B81">
              <w:rPr>
                <w:rFonts w:ascii="Arial Narrow" w:eastAsia="Calibri" w:hAnsi="Arial Narrow"/>
                <w:b/>
                <w:sz w:val="20"/>
                <w:szCs w:val="20"/>
                <w:lang w:val="es-CL"/>
              </w:rPr>
              <w:t>AUSENTES</w:t>
            </w:r>
          </w:p>
        </w:tc>
      </w:tr>
      <w:tr w:rsidR="00372B81" w:rsidRPr="00093DDF" w:rsidTr="008D2F65">
        <w:trPr>
          <w:trHeight w:val="2306"/>
        </w:trPr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</w:tcPr>
          <w:p w:rsidR="00372B81" w:rsidRPr="00093DDF" w:rsidRDefault="00372B81" w:rsidP="00372B81">
            <w:pPr>
              <w:ind w:right="-108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ind w:left="284" w:right="-108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  <w:p w:rsidR="00372B81" w:rsidRPr="00093DDF" w:rsidRDefault="00372B81" w:rsidP="00372B81">
            <w:pPr>
              <w:ind w:left="284" w:right="-108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4419" w:type="dxa"/>
            <w:tcBorders>
              <w:left w:val="single" w:sz="4" w:space="0" w:color="auto"/>
              <w:bottom w:val="single" w:sz="4" w:space="0" w:color="auto"/>
            </w:tcBorders>
          </w:tcPr>
          <w:p w:rsidR="00372B81" w:rsidRPr="00093DDF" w:rsidRDefault="00372B81" w:rsidP="00372B81">
            <w:pPr>
              <w:ind w:left="426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  <w:p w:rsidR="00372B81" w:rsidRPr="00093DDF" w:rsidRDefault="00372B81" w:rsidP="00372B81">
            <w:pPr>
              <w:ind w:left="426"/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Pr="00093DDF" w:rsidRDefault="00372B81" w:rsidP="00372B81">
            <w:pPr>
              <w:ind w:left="426"/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</w:tc>
      </w:tr>
    </w:tbl>
    <w:p w:rsidR="00372B81" w:rsidRPr="00093DDF" w:rsidRDefault="00372B81" w:rsidP="00372B81">
      <w:pPr>
        <w:rPr>
          <w:rFonts w:ascii="Arial Narrow" w:hAnsi="Arial Narrow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8"/>
      </w:tblGrid>
      <w:tr w:rsidR="00372B81" w:rsidRPr="00093DDF" w:rsidTr="00372B81">
        <w:tc>
          <w:tcPr>
            <w:tcW w:w="8638" w:type="dxa"/>
            <w:shd w:val="clear" w:color="auto" w:fill="BFBFBF" w:themeFill="background1" w:themeFillShade="BF"/>
          </w:tcPr>
          <w:p w:rsidR="00372B81" w:rsidRPr="00372B81" w:rsidRDefault="00372B81" w:rsidP="00372B81">
            <w:pPr>
              <w:rPr>
                <w:rFonts w:ascii="Arial Narrow" w:eastAsia="Calibri" w:hAnsi="Arial Narrow"/>
                <w:b/>
                <w:sz w:val="20"/>
                <w:szCs w:val="20"/>
                <w:lang w:val="es-CL"/>
              </w:rPr>
            </w:pPr>
            <w:r w:rsidRPr="00372B81">
              <w:rPr>
                <w:rFonts w:ascii="Arial Narrow" w:eastAsia="Calibri" w:hAnsi="Arial Narrow"/>
                <w:b/>
                <w:sz w:val="20"/>
                <w:szCs w:val="20"/>
                <w:lang w:val="es-CL"/>
              </w:rPr>
              <w:t>TABLA DEL DIA</w:t>
            </w:r>
          </w:p>
        </w:tc>
      </w:tr>
      <w:tr w:rsidR="00372B81" w:rsidRPr="00093DDF" w:rsidTr="008D2F65">
        <w:tc>
          <w:tcPr>
            <w:tcW w:w="8638" w:type="dxa"/>
          </w:tcPr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Pr="00093DDF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</w:tc>
      </w:tr>
    </w:tbl>
    <w:p w:rsidR="00372B81" w:rsidRPr="00093DDF" w:rsidRDefault="00372B81" w:rsidP="00372B81">
      <w:pPr>
        <w:rPr>
          <w:rFonts w:ascii="Arial Narrow" w:hAnsi="Arial Narrow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8"/>
      </w:tblGrid>
      <w:tr w:rsidR="00372B81" w:rsidRPr="00372B81" w:rsidTr="00372B81">
        <w:tc>
          <w:tcPr>
            <w:tcW w:w="8638" w:type="dxa"/>
            <w:shd w:val="clear" w:color="auto" w:fill="BFBFBF" w:themeFill="background1" w:themeFillShade="BF"/>
          </w:tcPr>
          <w:p w:rsidR="00372B81" w:rsidRPr="00372B81" w:rsidRDefault="00372B81" w:rsidP="00372B81">
            <w:pPr>
              <w:rPr>
                <w:rFonts w:ascii="Arial Narrow" w:eastAsia="Calibri" w:hAnsi="Arial Narrow"/>
                <w:b/>
                <w:sz w:val="20"/>
                <w:szCs w:val="20"/>
                <w:lang w:val="es-CL"/>
              </w:rPr>
            </w:pPr>
            <w:r w:rsidRPr="00372B81">
              <w:rPr>
                <w:rFonts w:ascii="Arial Narrow" w:eastAsia="Calibri" w:hAnsi="Arial Narrow"/>
                <w:b/>
                <w:sz w:val="20"/>
                <w:szCs w:val="20"/>
                <w:lang w:val="es-CL"/>
              </w:rPr>
              <w:t>ACUERDOS Y TAREAS</w:t>
            </w:r>
          </w:p>
        </w:tc>
      </w:tr>
      <w:tr w:rsidR="00372B81" w:rsidRPr="00093DDF" w:rsidTr="008D2F65">
        <w:tc>
          <w:tcPr>
            <w:tcW w:w="8638" w:type="dxa"/>
          </w:tcPr>
          <w:p w:rsidR="00372B81" w:rsidRPr="00093DDF" w:rsidRDefault="00372B81" w:rsidP="00372B81">
            <w:pPr>
              <w:ind w:left="720"/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  <w:p w:rsidR="00372B81" w:rsidRPr="00093DDF" w:rsidRDefault="00372B81" w:rsidP="00372B81">
            <w:pPr>
              <w:rPr>
                <w:rFonts w:ascii="Arial Narrow" w:eastAsia="Calibri" w:hAnsi="Arial Narrow"/>
                <w:sz w:val="20"/>
                <w:szCs w:val="20"/>
                <w:lang w:val="es-CL"/>
              </w:rPr>
            </w:pPr>
          </w:p>
        </w:tc>
      </w:tr>
    </w:tbl>
    <w:p w:rsidR="00372B81" w:rsidRPr="00C524A9" w:rsidRDefault="00372B81" w:rsidP="00372B81"/>
    <w:p w:rsidR="000852DE" w:rsidRPr="00BF3AED" w:rsidRDefault="000852DE" w:rsidP="00BF3AED">
      <w:pPr>
        <w:spacing w:after="200" w:line="276" w:lineRule="auto"/>
        <w:rPr>
          <w:rFonts w:ascii="Arial Narrow" w:hAnsi="Arial Narrow"/>
          <w:sz w:val="22"/>
          <w:szCs w:val="22"/>
          <w:lang w:val="es-CL"/>
        </w:rPr>
      </w:pPr>
    </w:p>
    <w:sectPr w:rsidR="000852DE" w:rsidRPr="00BF3AED" w:rsidSect="00BF3AED">
      <w:pgSz w:w="12240" w:h="15840" w:code="1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61" w:rsidRDefault="00217D61" w:rsidP="0021634F">
      <w:r>
        <w:separator/>
      </w:r>
    </w:p>
  </w:endnote>
  <w:endnote w:type="continuationSeparator" w:id="0">
    <w:p w:rsidR="00217D61" w:rsidRDefault="00217D61" w:rsidP="0021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Bold">
    <w:panose1 w:val="020F070203040403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è">
    <w:altName w:val="MS Gothic"/>
    <w:charset w:val="64"/>
    <w:family w:val="auto"/>
    <w:pitch w:val="variable"/>
    <w:sig w:usb0="00000001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702841"/>
      <w:docPartObj>
        <w:docPartGallery w:val="Page Numbers (Bottom of Page)"/>
        <w:docPartUnique/>
      </w:docPartObj>
    </w:sdtPr>
    <w:sdtEndPr/>
    <w:sdtContent>
      <w:p w:rsidR="00136C47" w:rsidRDefault="00136C4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D61" w:rsidRPr="00217D61">
          <w:rPr>
            <w:noProof/>
            <w:lang w:val="es-ES"/>
          </w:rPr>
          <w:t>1</w:t>
        </w:r>
        <w:r>
          <w:fldChar w:fldCharType="end"/>
        </w:r>
      </w:p>
    </w:sdtContent>
  </w:sdt>
  <w:p w:rsidR="00136C47" w:rsidRDefault="00136C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61" w:rsidRDefault="00217D61" w:rsidP="0021634F">
      <w:r>
        <w:separator/>
      </w:r>
    </w:p>
  </w:footnote>
  <w:footnote w:type="continuationSeparator" w:id="0">
    <w:p w:rsidR="00217D61" w:rsidRDefault="00217D61" w:rsidP="0021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46"/>
      <w:gridCol w:w="7076"/>
      <w:gridCol w:w="1356"/>
    </w:tblGrid>
    <w:tr w:rsidR="0021634F" w:rsidRPr="0021634F" w:rsidTr="0021634F">
      <w:trPr>
        <w:cantSplit/>
        <w:trHeight w:val="206"/>
        <w:jc w:val="center"/>
      </w:trPr>
      <w:tc>
        <w:tcPr>
          <w:tcW w:w="13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</w:tcPr>
        <w:p w:rsidR="0021634F" w:rsidRPr="0021634F" w:rsidRDefault="0021634F" w:rsidP="008D2F65">
          <w:pPr>
            <w:jc w:val="center"/>
            <w:rPr>
              <w:rFonts w:ascii="Arial Narrow" w:hAnsi="Arial Narrow"/>
              <w:color w:val="000000"/>
              <w:sz w:val="20"/>
              <w:szCs w:val="20"/>
            </w:rPr>
          </w:pPr>
          <w:r w:rsidRPr="0021634F">
            <w:rPr>
              <w:rFonts w:ascii="Arial Narrow" w:hAnsi="Arial Narrow"/>
              <w:noProof/>
              <w:color w:val="000000"/>
              <w:sz w:val="20"/>
              <w:szCs w:val="20"/>
            </w:rPr>
            <w:drawing>
              <wp:anchor distT="0" distB="0" distL="0" distR="0" simplePos="0" relativeHeight="251659264" behindDoc="1" locked="0" layoutInCell="1" allowOverlap="1" wp14:anchorId="380394AB" wp14:editId="7C6B2E26">
                <wp:simplePos x="0" y="0"/>
                <wp:positionH relativeFrom="character">
                  <wp:posOffset>-466090</wp:posOffset>
                </wp:positionH>
                <wp:positionV relativeFrom="line">
                  <wp:posOffset>-15240</wp:posOffset>
                </wp:positionV>
                <wp:extent cx="867410" cy="752475"/>
                <wp:effectExtent l="19050" t="0" r="8890" b="0"/>
                <wp:wrapNone/>
                <wp:docPr id="1" name="Imagen 2" descr="fImage2512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mage25129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251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1634F">
            <w:rPr>
              <w:rFonts w:ascii="Arial Narrow" w:hAnsi="Arial Narrow"/>
              <w:color w:val="000000"/>
              <w:sz w:val="20"/>
              <w:szCs w:val="20"/>
            </w:rPr>
            <w:t xml:space="preserve"> </w:t>
          </w:r>
        </w:p>
      </w:tc>
      <w:tc>
        <w:tcPr>
          <w:tcW w:w="7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</w:tcPr>
        <w:p w:rsidR="0021634F" w:rsidRPr="0021634F" w:rsidRDefault="0021634F" w:rsidP="0021634F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hAnsi="Arial Narrow"/>
              <w:b/>
              <w:sz w:val="20"/>
              <w:szCs w:val="20"/>
              <w:lang w:val="es-CL"/>
            </w:rPr>
          </w:pPr>
          <w:r w:rsidRPr="0021634F">
            <w:rPr>
              <w:rFonts w:ascii="Arial Narrow" w:hAnsi="Arial Narrow" w:cs="Calibri Bold"/>
              <w:b/>
              <w:color w:val="1F487C"/>
              <w:sz w:val="20"/>
              <w:szCs w:val="20"/>
              <w:lang w:val="es-CL"/>
            </w:rPr>
            <w:t>FICHA DEL PROCESO: GESTIÓN DE LA CONVIVENCIA</w:t>
          </w:r>
        </w:p>
      </w:tc>
      <w:tc>
        <w:tcPr>
          <w:tcW w:w="13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</w:tcPr>
        <w:p w:rsidR="0021634F" w:rsidRDefault="0021634F" w:rsidP="008D2F65">
          <w:pPr>
            <w:ind w:right="236"/>
            <w:jc w:val="right"/>
            <w:rPr>
              <w:rFonts w:ascii="Arial Narrow" w:hAnsi="Arial Narrow"/>
              <w:sz w:val="20"/>
              <w:szCs w:val="20"/>
              <w:lang w:val="es-CL"/>
            </w:rPr>
          </w:pPr>
        </w:p>
        <w:p w:rsidR="0021634F" w:rsidRPr="007B5800" w:rsidRDefault="0021634F" w:rsidP="008D2F65">
          <w:pPr>
            <w:ind w:right="236"/>
            <w:jc w:val="right"/>
            <w:rPr>
              <w:rFonts w:ascii="Arial Narrow" w:hAnsi="Arial Narrow"/>
              <w:b/>
              <w:color w:val="00B050"/>
              <w:sz w:val="20"/>
              <w:szCs w:val="20"/>
              <w:lang w:val="es-CL"/>
            </w:rPr>
          </w:pPr>
          <w:r w:rsidRPr="0021634F">
            <w:rPr>
              <w:rFonts w:ascii="Arial Narrow" w:hAnsi="Arial Narrow"/>
              <w:sz w:val="20"/>
              <w:szCs w:val="20"/>
              <w:lang w:val="es-CL"/>
            </w:rPr>
            <w:t xml:space="preserve">Rev. </w:t>
          </w:r>
          <w:r w:rsidR="003944AC">
            <w:rPr>
              <w:rFonts w:ascii="Arial Narrow" w:hAnsi="Arial Narrow"/>
              <w:sz w:val="20"/>
              <w:szCs w:val="20"/>
              <w:lang w:val="es-CL"/>
            </w:rPr>
            <w:t>3</w:t>
          </w:r>
        </w:p>
        <w:p w:rsidR="0021634F" w:rsidRPr="0021634F" w:rsidRDefault="0021634F" w:rsidP="008D2F65">
          <w:pPr>
            <w:ind w:right="236"/>
            <w:jc w:val="right"/>
            <w:rPr>
              <w:rFonts w:ascii="Arial Narrow" w:hAnsi="Arial Narrow"/>
              <w:sz w:val="20"/>
              <w:szCs w:val="20"/>
              <w:lang w:val="es-CL"/>
            </w:rPr>
          </w:pPr>
          <w:r w:rsidRPr="0021634F">
            <w:rPr>
              <w:rFonts w:ascii="Arial Narrow" w:hAnsi="Arial Narrow"/>
              <w:sz w:val="20"/>
              <w:szCs w:val="20"/>
              <w:lang w:val="es-CL"/>
            </w:rPr>
            <w:t>FP-PC-0</w:t>
          </w:r>
          <w:r w:rsidR="00171371">
            <w:rPr>
              <w:rFonts w:ascii="Arial Narrow" w:hAnsi="Arial Narrow"/>
              <w:sz w:val="20"/>
              <w:szCs w:val="20"/>
              <w:lang w:val="es-CL"/>
            </w:rPr>
            <w:t>8</w:t>
          </w:r>
        </w:p>
        <w:p w:rsidR="0021634F" w:rsidRPr="0021634F" w:rsidRDefault="0021634F" w:rsidP="008D2F65">
          <w:pPr>
            <w:ind w:right="236"/>
            <w:jc w:val="right"/>
            <w:rPr>
              <w:rFonts w:ascii="Arial Narrow" w:hAnsi="Arial Narrow"/>
              <w:sz w:val="20"/>
              <w:szCs w:val="20"/>
              <w:lang w:val="es-CL"/>
            </w:rPr>
          </w:pPr>
        </w:p>
      </w:tc>
    </w:tr>
    <w:tr w:rsidR="0021634F" w:rsidRPr="00FE47CD" w:rsidTr="0021634F">
      <w:trPr>
        <w:cantSplit/>
        <w:trHeight w:val="756"/>
        <w:jc w:val="center"/>
      </w:trPr>
      <w:tc>
        <w:tcPr>
          <w:tcW w:w="13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</w:tcPr>
        <w:p w:rsidR="0021634F" w:rsidRPr="0021634F" w:rsidRDefault="0021634F" w:rsidP="008D2F65">
          <w:pPr>
            <w:jc w:val="right"/>
            <w:rPr>
              <w:rFonts w:ascii="Arial Narrow" w:eastAsia="Arial Unicode MSè" w:hAnsi="Arial Narrow"/>
              <w:color w:val="000000"/>
              <w:sz w:val="20"/>
              <w:szCs w:val="20"/>
              <w:lang w:val="es-CL"/>
            </w:rPr>
          </w:pPr>
        </w:p>
      </w:tc>
      <w:tc>
        <w:tcPr>
          <w:tcW w:w="7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</w:tcPr>
        <w:p w:rsidR="0021634F" w:rsidRPr="00D32520" w:rsidRDefault="0021634F" w:rsidP="008D2F65">
          <w:pPr>
            <w:jc w:val="center"/>
            <w:rPr>
              <w:rFonts w:ascii="Arial Narrow" w:eastAsia="Verdana" w:hAnsi="Arial Narrow"/>
              <w:b/>
              <w:color w:val="000080"/>
              <w:sz w:val="16"/>
              <w:szCs w:val="16"/>
              <w:lang w:val="es-CL"/>
            </w:rPr>
          </w:pPr>
        </w:p>
        <w:p w:rsidR="0021634F" w:rsidRPr="00D32520" w:rsidRDefault="0021634F" w:rsidP="00D32520">
          <w:pPr>
            <w:widowControl w:val="0"/>
            <w:autoSpaceDE w:val="0"/>
            <w:autoSpaceDN w:val="0"/>
            <w:adjustRightInd w:val="0"/>
            <w:snapToGrid w:val="0"/>
            <w:ind w:left="117" w:right="155"/>
            <w:jc w:val="both"/>
            <w:rPr>
              <w:rFonts w:ascii="Arial Narrow" w:hAnsi="Arial Narrow"/>
              <w:sz w:val="18"/>
              <w:szCs w:val="18"/>
              <w:lang w:val="es-CL"/>
            </w:rPr>
          </w:pPr>
          <w:r w:rsidRPr="00D32520">
            <w:rPr>
              <w:rFonts w:ascii="Arial Narrow" w:hAnsi="Arial Narrow" w:cs="Calibri Bold"/>
              <w:b/>
              <w:color w:val="000000"/>
              <w:sz w:val="16"/>
              <w:szCs w:val="16"/>
              <w:lang w:val="es-CL"/>
            </w:rPr>
            <w:t>FINALIDAD DEL PROCESO</w:t>
          </w:r>
          <w:r w:rsidRPr="00D32520">
            <w:rPr>
              <w:rFonts w:ascii="Arial Narrow" w:hAnsi="Arial Narrow" w:cs="Calibri Bold"/>
              <w:color w:val="000000"/>
              <w:sz w:val="16"/>
              <w:szCs w:val="16"/>
              <w:lang w:val="es-CL"/>
            </w:rPr>
            <w:t xml:space="preserve">: </w:t>
          </w:r>
          <w:r w:rsidRPr="00D32520">
            <w:rPr>
              <w:rFonts w:ascii="Arial Narrow" w:hAnsi="Arial Narrow" w:cs="Calibri"/>
              <w:color w:val="000000"/>
              <w:sz w:val="16"/>
              <w:szCs w:val="16"/>
              <w:lang w:val="es-CL"/>
            </w:rPr>
            <w:t>Orientar a los estudiantes en el desarrollo pleno de sus capacidades afectivas, emocionales y sociales, incorporando valores y principios éticos universales que les permita la construcción de una sociedad más justa y solidaria. Desempeñan un rol fundamental los adultos de la comunidad quienes se constituyen en modelos de comportamiento y acompañantes en el proceso de socialización de los estudiantes.</w:t>
          </w:r>
        </w:p>
      </w:tc>
      <w:tc>
        <w:tcPr>
          <w:tcW w:w="13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</w:tcPr>
        <w:p w:rsidR="0021634F" w:rsidRPr="0021634F" w:rsidRDefault="0021634F" w:rsidP="008D2F65">
          <w:pPr>
            <w:jc w:val="both"/>
            <w:rPr>
              <w:rFonts w:ascii="Arial Narrow" w:eastAsia="Arial Unicode MSè" w:hAnsi="Arial Narrow"/>
              <w:sz w:val="20"/>
              <w:szCs w:val="20"/>
              <w:lang w:val="es-CL"/>
            </w:rPr>
          </w:pPr>
        </w:p>
      </w:tc>
    </w:tr>
  </w:tbl>
  <w:p w:rsidR="0021634F" w:rsidRPr="00D32520" w:rsidRDefault="0021634F">
    <w:pPr>
      <w:pStyle w:val="Encabezado"/>
      <w:rPr>
        <w:sz w:val="10"/>
        <w:szCs w:val="10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5C6"/>
    <w:multiLevelType w:val="hybridMultilevel"/>
    <w:tmpl w:val="069CE0B4"/>
    <w:lvl w:ilvl="0" w:tplc="3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3DC077A"/>
    <w:multiLevelType w:val="hybridMultilevel"/>
    <w:tmpl w:val="EBCEEE86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9E76604"/>
    <w:multiLevelType w:val="hybridMultilevel"/>
    <w:tmpl w:val="D8722DAA"/>
    <w:lvl w:ilvl="0" w:tplc="3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B6A5761"/>
    <w:multiLevelType w:val="multilevel"/>
    <w:tmpl w:val="0FF6CD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4" w15:restartNumberingAfterBreak="0">
    <w:nsid w:val="23DB4E91"/>
    <w:multiLevelType w:val="hybridMultilevel"/>
    <w:tmpl w:val="D9900E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6DCE"/>
    <w:multiLevelType w:val="hybridMultilevel"/>
    <w:tmpl w:val="234474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43928"/>
    <w:multiLevelType w:val="hybridMultilevel"/>
    <w:tmpl w:val="E5B4BA92"/>
    <w:lvl w:ilvl="0" w:tplc="3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5DC66FD"/>
    <w:multiLevelType w:val="hybridMultilevel"/>
    <w:tmpl w:val="7ACEB81C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B5A040E"/>
    <w:multiLevelType w:val="multilevel"/>
    <w:tmpl w:val="BF5CA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D52A2"/>
    <w:multiLevelType w:val="hybridMultilevel"/>
    <w:tmpl w:val="3906E908"/>
    <w:lvl w:ilvl="0" w:tplc="3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65430929"/>
    <w:multiLevelType w:val="hybridMultilevel"/>
    <w:tmpl w:val="7E3E6C92"/>
    <w:lvl w:ilvl="0" w:tplc="4F362A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" w:hanging="360"/>
      </w:pPr>
    </w:lvl>
    <w:lvl w:ilvl="2" w:tplc="340A001B" w:tentative="1">
      <w:start w:val="1"/>
      <w:numFmt w:val="lowerRoman"/>
      <w:lvlText w:val="%3."/>
      <w:lvlJc w:val="right"/>
      <w:pPr>
        <w:ind w:left="949" w:hanging="180"/>
      </w:pPr>
    </w:lvl>
    <w:lvl w:ilvl="3" w:tplc="340A000F" w:tentative="1">
      <w:start w:val="1"/>
      <w:numFmt w:val="decimal"/>
      <w:lvlText w:val="%4."/>
      <w:lvlJc w:val="left"/>
      <w:pPr>
        <w:ind w:left="1669" w:hanging="360"/>
      </w:pPr>
    </w:lvl>
    <w:lvl w:ilvl="4" w:tplc="340A0019" w:tentative="1">
      <w:start w:val="1"/>
      <w:numFmt w:val="lowerLetter"/>
      <w:lvlText w:val="%5."/>
      <w:lvlJc w:val="left"/>
      <w:pPr>
        <w:ind w:left="2389" w:hanging="360"/>
      </w:pPr>
    </w:lvl>
    <w:lvl w:ilvl="5" w:tplc="340A001B" w:tentative="1">
      <w:start w:val="1"/>
      <w:numFmt w:val="lowerRoman"/>
      <w:lvlText w:val="%6."/>
      <w:lvlJc w:val="right"/>
      <w:pPr>
        <w:ind w:left="3109" w:hanging="180"/>
      </w:pPr>
    </w:lvl>
    <w:lvl w:ilvl="6" w:tplc="340A000F" w:tentative="1">
      <w:start w:val="1"/>
      <w:numFmt w:val="decimal"/>
      <w:lvlText w:val="%7."/>
      <w:lvlJc w:val="left"/>
      <w:pPr>
        <w:ind w:left="3829" w:hanging="360"/>
      </w:pPr>
    </w:lvl>
    <w:lvl w:ilvl="7" w:tplc="340A0019" w:tentative="1">
      <w:start w:val="1"/>
      <w:numFmt w:val="lowerLetter"/>
      <w:lvlText w:val="%8."/>
      <w:lvlJc w:val="left"/>
      <w:pPr>
        <w:ind w:left="4549" w:hanging="360"/>
      </w:pPr>
    </w:lvl>
    <w:lvl w:ilvl="8" w:tplc="3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6F573F1A"/>
    <w:multiLevelType w:val="hybridMultilevel"/>
    <w:tmpl w:val="76AC058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4F"/>
    <w:rsid w:val="00063FCF"/>
    <w:rsid w:val="000769B8"/>
    <w:rsid w:val="000852DE"/>
    <w:rsid w:val="000B78AB"/>
    <w:rsid w:val="00106A4F"/>
    <w:rsid w:val="00117809"/>
    <w:rsid w:val="00136C47"/>
    <w:rsid w:val="00136F9F"/>
    <w:rsid w:val="00161CA3"/>
    <w:rsid w:val="00171371"/>
    <w:rsid w:val="001B5730"/>
    <w:rsid w:val="001B6F79"/>
    <w:rsid w:val="001D3A61"/>
    <w:rsid w:val="001D5719"/>
    <w:rsid w:val="001E24C7"/>
    <w:rsid w:val="001E270B"/>
    <w:rsid w:val="001F3CC7"/>
    <w:rsid w:val="002143F4"/>
    <w:rsid w:val="0021634F"/>
    <w:rsid w:val="00217D61"/>
    <w:rsid w:val="00220D71"/>
    <w:rsid w:val="00230DF9"/>
    <w:rsid w:val="00260D53"/>
    <w:rsid w:val="00283B03"/>
    <w:rsid w:val="002851C8"/>
    <w:rsid w:val="002C0860"/>
    <w:rsid w:val="002F31AF"/>
    <w:rsid w:val="0030761B"/>
    <w:rsid w:val="0035103B"/>
    <w:rsid w:val="0036606D"/>
    <w:rsid w:val="00372B81"/>
    <w:rsid w:val="003801F3"/>
    <w:rsid w:val="00382767"/>
    <w:rsid w:val="003944AC"/>
    <w:rsid w:val="00395CD7"/>
    <w:rsid w:val="003A0E66"/>
    <w:rsid w:val="003B5C50"/>
    <w:rsid w:val="003E7390"/>
    <w:rsid w:val="00435F50"/>
    <w:rsid w:val="004913F1"/>
    <w:rsid w:val="004A0062"/>
    <w:rsid w:val="00523F5C"/>
    <w:rsid w:val="0053731B"/>
    <w:rsid w:val="00555A6A"/>
    <w:rsid w:val="005B3852"/>
    <w:rsid w:val="005E09C9"/>
    <w:rsid w:val="00604614"/>
    <w:rsid w:val="00617717"/>
    <w:rsid w:val="00636C0D"/>
    <w:rsid w:val="00637443"/>
    <w:rsid w:val="006A473C"/>
    <w:rsid w:val="006E3022"/>
    <w:rsid w:val="006E641B"/>
    <w:rsid w:val="00747EDA"/>
    <w:rsid w:val="00795503"/>
    <w:rsid w:val="007A18E9"/>
    <w:rsid w:val="007B5800"/>
    <w:rsid w:val="007E1B85"/>
    <w:rsid w:val="007E2B3C"/>
    <w:rsid w:val="008013B7"/>
    <w:rsid w:val="0082680C"/>
    <w:rsid w:val="008326A3"/>
    <w:rsid w:val="008515EC"/>
    <w:rsid w:val="00891CDF"/>
    <w:rsid w:val="008D42FA"/>
    <w:rsid w:val="008F5CFE"/>
    <w:rsid w:val="009175F7"/>
    <w:rsid w:val="00920178"/>
    <w:rsid w:val="00921A51"/>
    <w:rsid w:val="00950994"/>
    <w:rsid w:val="0097237C"/>
    <w:rsid w:val="00974C40"/>
    <w:rsid w:val="00990619"/>
    <w:rsid w:val="009A1F98"/>
    <w:rsid w:val="009A4D99"/>
    <w:rsid w:val="009E3653"/>
    <w:rsid w:val="009F1D36"/>
    <w:rsid w:val="00A823CD"/>
    <w:rsid w:val="00AB3A24"/>
    <w:rsid w:val="00AE7BAF"/>
    <w:rsid w:val="00B15EBF"/>
    <w:rsid w:val="00B20421"/>
    <w:rsid w:val="00B30A0D"/>
    <w:rsid w:val="00B82C02"/>
    <w:rsid w:val="00BA03E1"/>
    <w:rsid w:val="00BA70A4"/>
    <w:rsid w:val="00BB3EEC"/>
    <w:rsid w:val="00BB7D05"/>
    <w:rsid w:val="00BC436D"/>
    <w:rsid w:val="00BD3918"/>
    <w:rsid w:val="00BF3AED"/>
    <w:rsid w:val="00C06A33"/>
    <w:rsid w:val="00C1220F"/>
    <w:rsid w:val="00C61530"/>
    <w:rsid w:val="00C84518"/>
    <w:rsid w:val="00CE3193"/>
    <w:rsid w:val="00D03BB8"/>
    <w:rsid w:val="00D0604A"/>
    <w:rsid w:val="00D16006"/>
    <w:rsid w:val="00D32520"/>
    <w:rsid w:val="00D36D06"/>
    <w:rsid w:val="00D57C7B"/>
    <w:rsid w:val="00D7481A"/>
    <w:rsid w:val="00D854E6"/>
    <w:rsid w:val="00E05066"/>
    <w:rsid w:val="00E23718"/>
    <w:rsid w:val="00E319E2"/>
    <w:rsid w:val="00E46B74"/>
    <w:rsid w:val="00E474C8"/>
    <w:rsid w:val="00EB7E7F"/>
    <w:rsid w:val="00ED15B7"/>
    <w:rsid w:val="00ED3715"/>
    <w:rsid w:val="00F06A1C"/>
    <w:rsid w:val="00F357C2"/>
    <w:rsid w:val="00F4693A"/>
    <w:rsid w:val="00F4714D"/>
    <w:rsid w:val="00F52E89"/>
    <w:rsid w:val="00FB3DF4"/>
    <w:rsid w:val="00FC4A49"/>
    <w:rsid w:val="00FD365B"/>
    <w:rsid w:val="00FD5942"/>
    <w:rsid w:val="00F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09E7B6-00B6-41F6-9D0B-46A3FE6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3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163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3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21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C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CD7"/>
    <w:rPr>
      <w:rFonts w:ascii="Tahoma" w:eastAsia="Times New Roman" w:hAnsi="Tahoma" w:cs="Tahoma"/>
      <w:sz w:val="16"/>
      <w:szCs w:val="16"/>
      <w:lang w:val="en-US"/>
    </w:rPr>
  </w:style>
  <w:style w:type="paragraph" w:customStyle="1" w:styleId="Sinespaciado1">
    <w:name w:val="Sin espaciado1"/>
    <w:uiPriority w:val="1"/>
    <w:qFormat/>
    <w:rsid w:val="00372B81"/>
    <w:pPr>
      <w:spacing w:after="0" w:line="240" w:lineRule="auto"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372B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Coord. Ped</dc:creator>
  <cp:lastModifiedBy>Eleonor Jara Valladares</cp:lastModifiedBy>
  <cp:revision>4</cp:revision>
  <cp:lastPrinted>2014-10-27T20:59:00Z</cp:lastPrinted>
  <dcterms:created xsi:type="dcterms:W3CDTF">2020-09-29T23:01:00Z</dcterms:created>
  <dcterms:modified xsi:type="dcterms:W3CDTF">2020-09-29T23:40:00Z</dcterms:modified>
</cp:coreProperties>
</file>